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9986" w14:textId="77777777" w:rsidR="00244C2B" w:rsidRDefault="00244C2B" w:rsidP="0087498F">
      <w:pPr>
        <w:spacing w:after="0" w:line="240" w:lineRule="auto"/>
        <w:jc w:val="center"/>
        <w:rPr>
          <w:rFonts w:cstheme="minorHAnsi"/>
          <w:b/>
        </w:rPr>
      </w:pPr>
    </w:p>
    <w:p w14:paraId="0C32250C" w14:textId="7E75D306" w:rsidR="00B45924" w:rsidRDefault="007A6187" w:rsidP="0087498F">
      <w:pPr>
        <w:spacing w:after="0" w:line="240" w:lineRule="auto"/>
        <w:jc w:val="center"/>
        <w:rPr>
          <w:rFonts w:cstheme="minorHAnsi"/>
          <w:b/>
        </w:rPr>
      </w:pPr>
      <w:r w:rsidRPr="00586E18">
        <w:rPr>
          <w:rFonts w:cstheme="minorHAnsi"/>
          <w:b/>
        </w:rPr>
        <w:t>A M</w:t>
      </w:r>
      <w:r w:rsidR="00B45924">
        <w:rPr>
          <w:rFonts w:cstheme="minorHAnsi"/>
          <w:b/>
        </w:rPr>
        <w:t xml:space="preserve">eeting of the Community and Environment Committee </w:t>
      </w:r>
    </w:p>
    <w:p w14:paraId="4D0ECF04" w14:textId="6DAB6608" w:rsidR="00854246" w:rsidRDefault="00B45924" w:rsidP="00B45924">
      <w:pPr>
        <w:spacing w:after="0" w:line="240" w:lineRule="auto"/>
        <w:jc w:val="center"/>
        <w:rPr>
          <w:rFonts w:cstheme="minorHAnsi"/>
          <w:b/>
        </w:rPr>
      </w:pPr>
      <w:r>
        <w:rPr>
          <w:rFonts w:cstheme="minorHAnsi"/>
          <w:b/>
        </w:rPr>
        <w:t>took place at 7.3</w:t>
      </w:r>
      <w:r w:rsidR="001119D5">
        <w:rPr>
          <w:rFonts w:cstheme="minorHAnsi"/>
          <w:b/>
        </w:rPr>
        <w:t>0</w:t>
      </w:r>
      <w:r>
        <w:rPr>
          <w:rFonts w:cstheme="minorHAnsi"/>
          <w:b/>
        </w:rPr>
        <w:t xml:space="preserve">pm on </w:t>
      </w:r>
      <w:r w:rsidR="007A6BFA">
        <w:rPr>
          <w:rFonts w:cstheme="minorHAnsi"/>
          <w:b/>
        </w:rPr>
        <w:t>Tuesday 11</w:t>
      </w:r>
      <w:r w:rsidR="007A6BFA" w:rsidRPr="007A6BFA">
        <w:rPr>
          <w:rFonts w:cstheme="minorHAnsi"/>
          <w:b/>
          <w:vertAlign w:val="superscript"/>
        </w:rPr>
        <w:t>th</w:t>
      </w:r>
      <w:r w:rsidR="007A6BFA">
        <w:rPr>
          <w:rFonts w:cstheme="minorHAnsi"/>
          <w:b/>
        </w:rPr>
        <w:t xml:space="preserve"> April</w:t>
      </w:r>
      <w:r w:rsidR="00854246">
        <w:rPr>
          <w:rFonts w:cstheme="minorHAnsi"/>
          <w:b/>
        </w:rPr>
        <w:t xml:space="preserve"> 2023</w:t>
      </w:r>
    </w:p>
    <w:p w14:paraId="059F99FA" w14:textId="4C289DAD" w:rsidR="00B45924" w:rsidRDefault="00B45924" w:rsidP="00854246">
      <w:pPr>
        <w:spacing w:after="0" w:line="240" w:lineRule="auto"/>
        <w:jc w:val="center"/>
        <w:rPr>
          <w:rFonts w:cstheme="minorHAnsi"/>
          <w:b/>
        </w:rPr>
      </w:pPr>
      <w:r>
        <w:rPr>
          <w:rFonts w:cstheme="minorHAnsi"/>
          <w:b/>
        </w:rPr>
        <w:t xml:space="preserve"> in the Midhurst Town Council offices, </w:t>
      </w:r>
    </w:p>
    <w:p w14:paraId="2B8BFAA6" w14:textId="06B1D3C6" w:rsidR="00387868" w:rsidRPr="00586E18" w:rsidRDefault="00B45924" w:rsidP="00B45924">
      <w:pPr>
        <w:spacing w:after="0" w:line="240" w:lineRule="auto"/>
        <w:jc w:val="center"/>
        <w:rPr>
          <w:rFonts w:cstheme="minorHAnsi"/>
          <w:b/>
        </w:rPr>
      </w:pPr>
      <w:r>
        <w:rPr>
          <w:rFonts w:cstheme="minorHAnsi"/>
          <w:b/>
        </w:rPr>
        <w:t xml:space="preserve">The Old Library, Knockhundred Row, Midhurst </w:t>
      </w:r>
    </w:p>
    <w:p w14:paraId="6FEFE7E9" w14:textId="77777777" w:rsidR="0087498F" w:rsidRPr="00586E18" w:rsidRDefault="0087498F" w:rsidP="008C124D">
      <w:pPr>
        <w:spacing w:after="0" w:line="240" w:lineRule="auto"/>
        <w:jc w:val="center"/>
        <w:rPr>
          <w:rFonts w:cstheme="minorHAnsi"/>
          <w:b/>
          <w:bCs/>
          <w:color w:val="000000"/>
        </w:rPr>
      </w:pPr>
    </w:p>
    <w:p w14:paraId="6B7A0A23" w14:textId="7564775C" w:rsidR="003D1194" w:rsidRPr="003D1194" w:rsidRDefault="007A6187" w:rsidP="00EB6FB1">
      <w:pPr>
        <w:spacing w:after="0" w:line="240" w:lineRule="auto"/>
        <w:jc w:val="center"/>
        <w:rPr>
          <w:rFonts w:cstheme="minorHAnsi"/>
          <w:b/>
          <w:bCs/>
          <w:color w:val="FF0000"/>
        </w:rPr>
      </w:pPr>
      <w:r w:rsidRPr="00586E18">
        <w:rPr>
          <w:rFonts w:cstheme="minorHAnsi"/>
          <w:b/>
        </w:rPr>
        <w:t>MINUTES</w:t>
      </w:r>
    </w:p>
    <w:p w14:paraId="10A2C459" w14:textId="77777777" w:rsidR="00585628" w:rsidRPr="00586E18" w:rsidRDefault="00585628" w:rsidP="008C124D">
      <w:pPr>
        <w:spacing w:after="0" w:line="240" w:lineRule="auto"/>
        <w:jc w:val="center"/>
        <w:rPr>
          <w:rFonts w:ascii="Times New Roman" w:hAnsi="Times New Roman" w:cs="Times New Roman"/>
        </w:rPr>
      </w:pPr>
    </w:p>
    <w:p w14:paraId="3C18D63F" w14:textId="77777777" w:rsidR="00585628" w:rsidRPr="00586E18" w:rsidRDefault="00585628" w:rsidP="008C124D">
      <w:pPr>
        <w:spacing w:after="0" w:line="240" w:lineRule="auto"/>
        <w:jc w:val="center"/>
        <w:rPr>
          <w:rFonts w:ascii="Times New Roman" w:hAnsi="Times New Roman" w:cs="Times New Roman"/>
        </w:rPr>
        <w:sectPr w:rsidR="00585628" w:rsidRPr="00586E18" w:rsidSect="003162A3">
          <w:headerReference w:type="even" r:id="rId11"/>
          <w:headerReference w:type="default" r:id="rId12"/>
          <w:footerReference w:type="even" r:id="rId13"/>
          <w:footerReference w:type="default" r:id="rId14"/>
          <w:headerReference w:type="first" r:id="rId15"/>
          <w:footerReference w:type="first" r:id="rId16"/>
          <w:pgSz w:w="11906" w:h="16838"/>
          <w:pgMar w:top="1673" w:right="1440" w:bottom="1673" w:left="1440" w:header="709" w:footer="709" w:gutter="0"/>
          <w:cols w:space="708"/>
          <w:docGrid w:linePitch="360"/>
        </w:sectPr>
      </w:pPr>
    </w:p>
    <w:p w14:paraId="07B73A1D" w14:textId="6CE01987" w:rsidR="00810C97" w:rsidRPr="00586E18" w:rsidRDefault="007A6187" w:rsidP="000145DC">
      <w:pPr>
        <w:pStyle w:val="NoSpacing"/>
        <w:rPr>
          <w:rFonts w:cstheme="minorHAnsi"/>
        </w:rPr>
      </w:pPr>
      <w:bookmarkStart w:id="0" w:name="_Hlk493673200"/>
      <w:r w:rsidRPr="00586E18">
        <w:rPr>
          <w:rFonts w:cstheme="minorHAnsi"/>
          <w:b/>
          <w:bCs/>
        </w:rPr>
        <w:t>Present</w:t>
      </w:r>
      <w:r w:rsidR="00776966" w:rsidRPr="00586E18">
        <w:rPr>
          <w:rFonts w:cstheme="minorHAnsi"/>
        </w:rPr>
        <w:t xml:space="preserve"> </w:t>
      </w:r>
      <w:r w:rsidR="00026F86" w:rsidRPr="00586E18">
        <w:rPr>
          <w:rFonts w:cstheme="minorHAnsi"/>
        </w:rPr>
        <w:t>Cllr N. Yeo</w:t>
      </w:r>
      <w:r w:rsidR="00AA67A5">
        <w:rPr>
          <w:rFonts w:cstheme="minorHAnsi"/>
        </w:rPr>
        <w:t xml:space="preserve"> (Chairman)</w:t>
      </w:r>
      <w:r w:rsidR="00026F86" w:rsidRPr="00586E18">
        <w:rPr>
          <w:rFonts w:cstheme="minorHAnsi"/>
        </w:rPr>
        <w:t xml:space="preserve">, </w:t>
      </w:r>
      <w:r w:rsidR="00776323" w:rsidRPr="00586E18">
        <w:rPr>
          <w:rFonts w:cstheme="minorHAnsi"/>
        </w:rPr>
        <w:t>Cl</w:t>
      </w:r>
      <w:r w:rsidR="00A71ED3" w:rsidRPr="00586E18">
        <w:rPr>
          <w:rFonts w:cstheme="minorHAnsi"/>
        </w:rPr>
        <w:t>lr C. Lintott</w:t>
      </w:r>
      <w:bookmarkEnd w:id="0"/>
      <w:r w:rsidR="008C26C8">
        <w:rPr>
          <w:rFonts w:cstheme="minorHAnsi"/>
        </w:rPr>
        <w:t>,</w:t>
      </w:r>
      <w:r w:rsidR="00B45924">
        <w:rPr>
          <w:rFonts w:cstheme="minorHAnsi"/>
        </w:rPr>
        <w:t xml:space="preserve"> </w:t>
      </w:r>
      <w:r w:rsidR="003D1194">
        <w:rPr>
          <w:rFonts w:cstheme="minorHAnsi"/>
        </w:rPr>
        <w:t>Cllr D</w:t>
      </w:r>
      <w:r w:rsidR="00AA67A5">
        <w:rPr>
          <w:rFonts w:cstheme="minorHAnsi"/>
        </w:rPr>
        <w:t>.</w:t>
      </w:r>
      <w:r w:rsidR="003D1194">
        <w:rPr>
          <w:rFonts w:cstheme="minorHAnsi"/>
        </w:rPr>
        <w:t xml:space="preserve"> Merritt, </w:t>
      </w:r>
      <w:r w:rsidR="00831CCC" w:rsidRPr="00586E18">
        <w:rPr>
          <w:rFonts w:cstheme="minorHAnsi"/>
        </w:rPr>
        <w:t>Cllr</w:t>
      </w:r>
      <w:r w:rsidR="00831CCC">
        <w:rPr>
          <w:rFonts w:cstheme="minorHAnsi"/>
        </w:rPr>
        <w:t xml:space="preserve"> </w:t>
      </w:r>
      <w:r w:rsidR="001119D5">
        <w:rPr>
          <w:rFonts w:cstheme="minorHAnsi"/>
        </w:rPr>
        <w:t xml:space="preserve">J. Sutton </w:t>
      </w:r>
    </w:p>
    <w:p w14:paraId="776DB3FF" w14:textId="77777777" w:rsidR="007A6BFA" w:rsidRDefault="00392442" w:rsidP="00943639">
      <w:pPr>
        <w:pStyle w:val="NoSpacing"/>
        <w:tabs>
          <w:tab w:val="left" w:pos="9000"/>
        </w:tabs>
        <w:rPr>
          <w:rFonts w:cstheme="minorHAnsi"/>
        </w:rPr>
      </w:pPr>
      <w:r w:rsidRPr="00586E18">
        <w:rPr>
          <w:rFonts w:cstheme="minorHAnsi"/>
          <w:b/>
          <w:bCs/>
        </w:rPr>
        <w:t>Officer:</w:t>
      </w:r>
      <w:r w:rsidR="00C42208">
        <w:rPr>
          <w:rFonts w:cstheme="minorHAnsi"/>
          <w:b/>
          <w:bCs/>
        </w:rPr>
        <w:t xml:space="preserve"> </w:t>
      </w:r>
      <w:r w:rsidR="002F4CC2" w:rsidRPr="00586E18">
        <w:rPr>
          <w:rFonts w:cstheme="minorHAnsi"/>
        </w:rPr>
        <w:t>Sharon Hurr, Clerk</w:t>
      </w:r>
    </w:p>
    <w:p w14:paraId="5D91D4FB" w14:textId="41A0BA08" w:rsidR="002F4CC2" w:rsidRPr="00586E18" w:rsidRDefault="007A6BFA" w:rsidP="00943639">
      <w:pPr>
        <w:pStyle w:val="NoSpacing"/>
        <w:tabs>
          <w:tab w:val="left" w:pos="9000"/>
        </w:tabs>
        <w:rPr>
          <w:rFonts w:cstheme="minorHAnsi"/>
        </w:rPr>
      </w:pPr>
      <w:r w:rsidRPr="007A6BFA">
        <w:rPr>
          <w:rFonts w:cstheme="minorHAnsi"/>
          <w:b/>
          <w:bCs/>
        </w:rPr>
        <w:t>Also Present:</w:t>
      </w:r>
      <w:r>
        <w:rPr>
          <w:rFonts w:cstheme="minorHAnsi"/>
        </w:rPr>
        <w:t xml:space="preserve"> Cllr G. McAra observed the meeting.</w:t>
      </w:r>
      <w:r w:rsidR="002F4CC2" w:rsidRPr="00586E18">
        <w:rPr>
          <w:rFonts w:cstheme="minorHAnsi"/>
        </w:rPr>
        <w:t xml:space="preserve"> </w:t>
      </w:r>
      <w:r w:rsidR="00943639">
        <w:rPr>
          <w:rFonts w:cstheme="minorHAnsi"/>
        </w:rPr>
        <w:tab/>
      </w:r>
    </w:p>
    <w:p w14:paraId="6EA14310" w14:textId="0F38F9AC" w:rsidR="02754CEB" w:rsidRPr="00586E18" w:rsidRDefault="02754CEB" w:rsidP="02754CEB">
      <w:pPr>
        <w:pStyle w:val="NoSpacing"/>
        <w:rPr>
          <w:rFonts w:cstheme="minorHAnsi"/>
        </w:rPr>
      </w:pPr>
    </w:p>
    <w:p w14:paraId="5962E777" w14:textId="58714B3D" w:rsidR="00AC1922" w:rsidRPr="00EE4D43" w:rsidRDefault="002654E1" w:rsidP="00C652D9">
      <w:pPr>
        <w:rPr>
          <w:rFonts w:cstheme="minorHAnsi"/>
          <w:b/>
          <w:bCs/>
        </w:rPr>
      </w:pPr>
      <w:r w:rsidRPr="00586E18">
        <w:rPr>
          <w:rFonts w:cstheme="minorHAnsi"/>
          <w:b/>
          <w:bCs/>
        </w:rPr>
        <w:t>CE/</w:t>
      </w:r>
      <w:r w:rsidR="00312E63">
        <w:rPr>
          <w:rFonts w:cstheme="minorHAnsi"/>
          <w:b/>
          <w:bCs/>
        </w:rPr>
        <w:t>1</w:t>
      </w:r>
      <w:r w:rsidR="007A6BFA">
        <w:rPr>
          <w:rFonts w:cstheme="minorHAnsi"/>
          <w:b/>
          <w:bCs/>
        </w:rPr>
        <w:t>58</w:t>
      </w:r>
      <w:r w:rsidRPr="00586E18">
        <w:rPr>
          <w:rFonts w:cstheme="minorHAnsi"/>
          <w:b/>
          <w:bCs/>
        </w:rPr>
        <w:t>/</w:t>
      </w:r>
      <w:r w:rsidR="002C07ED" w:rsidRPr="00586E18">
        <w:rPr>
          <w:rFonts w:cstheme="minorHAnsi"/>
          <w:b/>
          <w:bCs/>
        </w:rPr>
        <w:t>2</w:t>
      </w:r>
      <w:r w:rsidR="00145582">
        <w:rPr>
          <w:rFonts w:cstheme="minorHAnsi"/>
          <w:b/>
          <w:bCs/>
        </w:rPr>
        <w:t>3</w:t>
      </w:r>
      <w:r w:rsidRPr="00586E18">
        <w:rPr>
          <w:rFonts w:cstheme="minorHAnsi"/>
          <w:b/>
          <w:bCs/>
        </w:rPr>
        <w:t xml:space="preserve"> </w:t>
      </w:r>
      <w:r w:rsidR="00555789">
        <w:rPr>
          <w:rFonts w:cstheme="minorHAnsi"/>
          <w:b/>
          <w:bCs/>
        </w:rPr>
        <w:t>–</w:t>
      </w:r>
      <w:r w:rsidRPr="00586E18">
        <w:rPr>
          <w:rFonts w:cstheme="minorHAnsi"/>
          <w:b/>
          <w:bCs/>
        </w:rPr>
        <w:t xml:space="preserve"> </w:t>
      </w:r>
      <w:r w:rsidR="003D1194">
        <w:rPr>
          <w:rFonts w:cstheme="minorHAnsi"/>
          <w:b/>
          <w:bCs/>
        </w:rPr>
        <w:t xml:space="preserve">Chairman’s Announcements: </w:t>
      </w:r>
      <w:r w:rsidR="00C652D9" w:rsidRPr="00C652D9">
        <w:rPr>
          <w:rFonts w:cstheme="minorHAnsi"/>
        </w:rPr>
        <w:t xml:space="preserve">None </w:t>
      </w:r>
    </w:p>
    <w:p w14:paraId="5B1FE804" w14:textId="7AF5E225" w:rsidR="001B62AE" w:rsidRPr="00586E18" w:rsidRDefault="00AD3A6C" w:rsidP="000145DC">
      <w:pPr>
        <w:pStyle w:val="NoSpacing"/>
        <w:rPr>
          <w:rFonts w:cstheme="minorHAnsi"/>
        </w:rPr>
      </w:pPr>
      <w:r w:rsidRPr="00586E18">
        <w:rPr>
          <w:rFonts w:cstheme="minorHAnsi"/>
          <w:b/>
          <w:bCs/>
        </w:rPr>
        <w:t>CE/</w:t>
      </w:r>
      <w:r w:rsidR="00312E63">
        <w:rPr>
          <w:rFonts w:cstheme="minorHAnsi"/>
          <w:b/>
          <w:bCs/>
        </w:rPr>
        <w:t>1</w:t>
      </w:r>
      <w:r w:rsidR="00EE4D43">
        <w:rPr>
          <w:rFonts w:cstheme="minorHAnsi"/>
          <w:b/>
          <w:bCs/>
        </w:rPr>
        <w:t>59</w:t>
      </w:r>
      <w:r w:rsidRPr="00586E18">
        <w:rPr>
          <w:rFonts w:cstheme="minorHAnsi"/>
          <w:b/>
          <w:bCs/>
        </w:rPr>
        <w:t>/</w:t>
      </w:r>
      <w:r w:rsidR="00145582">
        <w:rPr>
          <w:rFonts w:cstheme="minorHAnsi"/>
          <w:b/>
          <w:bCs/>
        </w:rPr>
        <w:t>23</w:t>
      </w:r>
      <w:r w:rsidRPr="00586E18">
        <w:rPr>
          <w:rFonts w:cstheme="minorHAnsi"/>
          <w:b/>
          <w:bCs/>
        </w:rPr>
        <w:t xml:space="preserve"> </w:t>
      </w:r>
      <w:r>
        <w:rPr>
          <w:rFonts w:cstheme="minorHAnsi"/>
          <w:b/>
          <w:bCs/>
        </w:rPr>
        <w:t>–</w:t>
      </w:r>
      <w:r w:rsidR="00A329B8">
        <w:rPr>
          <w:rFonts w:cstheme="minorHAnsi"/>
          <w:b/>
          <w:bCs/>
        </w:rPr>
        <w:t xml:space="preserve"> </w:t>
      </w:r>
      <w:r w:rsidR="006E0CB5" w:rsidRPr="00586E18">
        <w:rPr>
          <w:rFonts w:cstheme="minorHAnsi"/>
          <w:b/>
          <w:bCs/>
        </w:rPr>
        <w:t xml:space="preserve">Apologies </w:t>
      </w:r>
      <w:r w:rsidR="0024091F" w:rsidRPr="00586E18">
        <w:rPr>
          <w:rFonts w:cstheme="minorHAnsi"/>
          <w:b/>
          <w:bCs/>
        </w:rPr>
        <w:t>for</w:t>
      </w:r>
      <w:r w:rsidR="006E0CB5" w:rsidRPr="00586E18">
        <w:rPr>
          <w:rFonts w:cstheme="minorHAnsi"/>
          <w:b/>
          <w:bCs/>
        </w:rPr>
        <w:t xml:space="preserve"> Absence</w:t>
      </w:r>
      <w:r w:rsidR="00325FE5">
        <w:rPr>
          <w:rFonts w:cstheme="minorHAnsi"/>
        </w:rPr>
        <w:t>:</w:t>
      </w:r>
      <w:r w:rsidR="00831CCC">
        <w:rPr>
          <w:rFonts w:cstheme="minorHAnsi"/>
        </w:rPr>
        <w:t xml:space="preserve"> </w:t>
      </w:r>
      <w:r w:rsidR="007A6BFA">
        <w:rPr>
          <w:rFonts w:cstheme="minorHAnsi"/>
        </w:rPr>
        <w:t xml:space="preserve">Apology received from </w:t>
      </w:r>
      <w:r w:rsidR="00A329B8">
        <w:rPr>
          <w:rFonts w:cstheme="minorHAnsi"/>
        </w:rPr>
        <w:t xml:space="preserve">Cllr </w:t>
      </w:r>
      <w:r w:rsidR="007A6BFA">
        <w:rPr>
          <w:rFonts w:cstheme="minorHAnsi"/>
        </w:rPr>
        <w:t>Watts</w:t>
      </w:r>
      <w:r w:rsidR="001119D5">
        <w:rPr>
          <w:rFonts w:cstheme="minorHAnsi"/>
        </w:rPr>
        <w:t xml:space="preserve">.  </w:t>
      </w:r>
      <w:r w:rsidR="00AC1922">
        <w:rPr>
          <w:rFonts w:cstheme="minorHAnsi"/>
        </w:rPr>
        <w:t xml:space="preserve">Cllr </w:t>
      </w:r>
      <w:r w:rsidR="00C652D9">
        <w:rPr>
          <w:rFonts w:cstheme="minorHAnsi"/>
        </w:rPr>
        <w:t>Upjohn</w:t>
      </w:r>
      <w:r w:rsidR="00AC1922">
        <w:rPr>
          <w:rFonts w:cstheme="minorHAnsi"/>
        </w:rPr>
        <w:t xml:space="preserve"> was absent without apology.</w:t>
      </w:r>
    </w:p>
    <w:p w14:paraId="63C0487D" w14:textId="77777777" w:rsidR="00776966" w:rsidRPr="00586E18" w:rsidRDefault="00776966" w:rsidP="000145DC">
      <w:pPr>
        <w:pStyle w:val="NoSpacing"/>
        <w:rPr>
          <w:rFonts w:cstheme="minorHAnsi"/>
          <w:b/>
        </w:rPr>
      </w:pPr>
    </w:p>
    <w:p w14:paraId="36033416" w14:textId="1435B2D1" w:rsidR="00E2332A" w:rsidRPr="0093287B" w:rsidRDefault="000145DC" w:rsidP="00A329B8">
      <w:pPr>
        <w:spacing w:after="0" w:line="240" w:lineRule="auto"/>
        <w:rPr>
          <w:rFonts w:cstheme="minorHAnsi"/>
        </w:rPr>
      </w:pPr>
      <w:r w:rsidRPr="00586E18">
        <w:rPr>
          <w:rFonts w:cstheme="minorHAnsi"/>
          <w:b/>
        </w:rPr>
        <w:t>C</w:t>
      </w:r>
      <w:r w:rsidR="004223A7" w:rsidRPr="00586E18">
        <w:rPr>
          <w:rFonts w:cstheme="minorHAnsi"/>
          <w:b/>
        </w:rPr>
        <w:t>E</w:t>
      </w:r>
      <w:r w:rsidRPr="00586E18">
        <w:rPr>
          <w:rFonts w:cstheme="minorHAnsi"/>
          <w:b/>
        </w:rPr>
        <w:t>/</w:t>
      </w:r>
      <w:r w:rsidR="00312E63">
        <w:rPr>
          <w:rFonts w:cstheme="minorHAnsi"/>
          <w:b/>
        </w:rPr>
        <w:t>1</w:t>
      </w:r>
      <w:r w:rsidR="00EE4D43">
        <w:rPr>
          <w:rFonts w:cstheme="minorHAnsi"/>
          <w:b/>
        </w:rPr>
        <w:t>60</w:t>
      </w:r>
      <w:r w:rsidRPr="00586E18">
        <w:rPr>
          <w:rFonts w:cstheme="minorHAnsi"/>
          <w:b/>
        </w:rPr>
        <w:t>/</w:t>
      </w:r>
      <w:r w:rsidR="002C07ED" w:rsidRPr="00586E18">
        <w:rPr>
          <w:rFonts w:cstheme="minorHAnsi"/>
          <w:b/>
        </w:rPr>
        <w:t>2</w:t>
      </w:r>
      <w:r w:rsidR="00145582">
        <w:rPr>
          <w:rFonts w:cstheme="minorHAnsi"/>
          <w:b/>
        </w:rPr>
        <w:t>3</w:t>
      </w:r>
      <w:r w:rsidRPr="00586E18">
        <w:rPr>
          <w:rFonts w:cstheme="minorHAnsi"/>
          <w:b/>
        </w:rPr>
        <w:t xml:space="preserve"> - </w:t>
      </w:r>
      <w:r w:rsidR="006E0CB5" w:rsidRPr="00586E18">
        <w:rPr>
          <w:rFonts w:cstheme="minorHAnsi"/>
          <w:b/>
        </w:rPr>
        <w:t xml:space="preserve">Declarations </w:t>
      </w:r>
      <w:r w:rsidR="0024091F" w:rsidRPr="00586E18">
        <w:rPr>
          <w:rFonts w:cstheme="minorHAnsi"/>
          <w:b/>
        </w:rPr>
        <w:t>of</w:t>
      </w:r>
      <w:r w:rsidR="006E0CB5" w:rsidRPr="00586E18">
        <w:rPr>
          <w:rFonts w:cstheme="minorHAnsi"/>
          <w:b/>
        </w:rPr>
        <w:t xml:space="preserve"> </w:t>
      </w:r>
      <w:r w:rsidR="006E0CB5" w:rsidRPr="0093287B">
        <w:rPr>
          <w:rFonts w:cstheme="minorHAnsi"/>
          <w:b/>
        </w:rPr>
        <w:t>Interest</w:t>
      </w:r>
      <w:r w:rsidR="00776966" w:rsidRPr="0093287B">
        <w:rPr>
          <w:rFonts w:cstheme="minorHAnsi"/>
          <w:b/>
        </w:rPr>
        <w:t xml:space="preserve"> - </w:t>
      </w:r>
      <w:r w:rsidR="00A329B8" w:rsidRPr="003D1194">
        <w:rPr>
          <w:rFonts w:cstheme="minorHAnsi"/>
          <w:b/>
        </w:rPr>
        <w:t>To receive from Member’s declarations of Pecuniary and non-Pecuniary interests in relation to any items included on the agenda for this meeting in accordance with The Localism Act 2011 and the Relevant Authorities (Disclosable Pecuniary Interests) Regulations 2012</w:t>
      </w:r>
      <w:r w:rsidR="00A329B8" w:rsidRPr="0093287B">
        <w:rPr>
          <w:rFonts w:cstheme="minorHAnsi"/>
          <w:b/>
        </w:rPr>
        <w:t xml:space="preserve">: </w:t>
      </w:r>
      <w:r w:rsidR="00776966" w:rsidRPr="0093287B">
        <w:rPr>
          <w:rFonts w:cstheme="minorHAnsi"/>
        </w:rPr>
        <w:t>None</w:t>
      </w:r>
    </w:p>
    <w:p w14:paraId="1EA3FF9E" w14:textId="14921B68" w:rsidR="00A329B8" w:rsidRPr="0093287B" w:rsidRDefault="00A329B8" w:rsidP="00A329B8">
      <w:pPr>
        <w:spacing w:after="0" w:line="240" w:lineRule="auto"/>
        <w:rPr>
          <w:rFonts w:cstheme="minorHAnsi"/>
        </w:rPr>
      </w:pPr>
    </w:p>
    <w:p w14:paraId="7B085EB0" w14:textId="5C24B85A" w:rsidR="00B45924" w:rsidRDefault="00A329B8" w:rsidP="0093287B">
      <w:pPr>
        <w:autoSpaceDE w:val="0"/>
        <w:autoSpaceDN w:val="0"/>
        <w:adjustRightInd w:val="0"/>
        <w:spacing w:after="0" w:line="240" w:lineRule="auto"/>
        <w:rPr>
          <w:rFonts w:cstheme="minorHAnsi"/>
          <w:b/>
        </w:rPr>
      </w:pPr>
      <w:r w:rsidRPr="0093287B">
        <w:rPr>
          <w:rFonts w:cstheme="minorHAnsi"/>
          <w:b/>
        </w:rPr>
        <w:t>CE/</w:t>
      </w:r>
      <w:r w:rsidR="00312E63">
        <w:rPr>
          <w:rFonts w:cstheme="minorHAnsi"/>
          <w:b/>
        </w:rPr>
        <w:t>1</w:t>
      </w:r>
      <w:r w:rsidR="00EE4D43">
        <w:rPr>
          <w:rFonts w:cstheme="minorHAnsi"/>
          <w:b/>
        </w:rPr>
        <w:t>61</w:t>
      </w:r>
      <w:r w:rsidRPr="0093287B">
        <w:rPr>
          <w:rFonts w:cstheme="minorHAnsi"/>
          <w:b/>
        </w:rPr>
        <w:t>/2</w:t>
      </w:r>
      <w:r w:rsidR="00C652D9">
        <w:rPr>
          <w:rFonts w:cstheme="minorHAnsi"/>
          <w:b/>
        </w:rPr>
        <w:t>3</w:t>
      </w:r>
      <w:r w:rsidRPr="0093287B">
        <w:rPr>
          <w:rFonts w:cstheme="minorHAnsi"/>
          <w:b/>
        </w:rPr>
        <w:t xml:space="preserve"> - </w:t>
      </w:r>
      <w:r w:rsidRPr="003D1194">
        <w:rPr>
          <w:rFonts w:cstheme="minorHAnsi"/>
          <w:b/>
          <w:bCs/>
        </w:rPr>
        <w:t>Minutes of Last Meeting</w:t>
      </w:r>
      <w:r w:rsidR="00325FE5">
        <w:rPr>
          <w:rFonts w:cstheme="minorHAnsi"/>
          <w:b/>
          <w:bCs/>
        </w:rPr>
        <w:t xml:space="preserve">: </w:t>
      </w:r>
      <w:r w:rsidR="00B45924" w:rsidRPr="00B45924">
        <w:rPr>
          <w:rFonts w:cstheme="minorHAnsi"/>
        </w:rPr>
        <w:t xml:space="preserve">The </w:t>
      </w:r>
      <w:r w:rsidRPr="00B45924">
        <w:rPr>
          <w:rFonts w:cstheme="minorHAnsi"/>
        </w:rPr>
        <w:t xml:space="preserve">minutes of meeting held on </w:t>
      </w:r>
      <w:bookmarkStart w:id="1" w:name="_Hlk113963805"/>
      <w:r w:rsidR="007A6BFA">
        <w:rPr>
          <w:rFonts w:cstheme="minorHAnsi"/>
        </w:rPr>
        <w:t>13</w:t>
      </w:r>
      <w:r w:rsidR="007A6BFA" w:rsidRPr="007A6BFA">
        <w:rPr>
          <w:rFonts w:cstheme="minorHAnsi"/>
          <w:vertAlign w:val="superscript"/>
        </w:rPr>
        <w:t>th</w:t>
      </w:r>
      <w:r w:rsidR="007A6BFA">
        <w:rPr>
          <w:rFonts w:cstheme="minorHAnsi"/>
        </w:rPr>
        <w:t xml:space="preserve"> February </w:t>
      </w:r>
      <w:r w:rsidR="001119D5">
        <w:rPr>
          <w:rFonts w:cstheme="minorHAnsi"/>
        </w:rPr>
        <w:t>2023</w:t>
      </w:r>
      <w:bookmarkEnd w:id="1"/>
      <w:r w:rsidR="00312E63">
        <w:rPr>
          <w:rFonts w:cstheme="minorHAnsi"/>
        </w:rPr>
        <w:t xml:space="preserve"> were agreed as an accurate record by all present.</w:t>
      </w:r>
    </w:p>
    <w:p w14:paraId="0D48AEA6" w14:textId="77777777" w:rsidR="00A329B8" w:rsidRPr="003D1194" w:rsidRDefault="00A329B8" w:rsidP="00A329B8">
      <w:pPr>
        <w:spacing w:after="0" w:line="240" w:lineRule="auto"/>
        <w:rPr>
          <w:rFonts w:cstheme="minorHAnsi"/>
          <w:b/>
          <w:bCs/>
        </w:rPr>
      </w:pPr>
    </w:p>
    <w:p w14:paraId="44321170" w14:textId="0EDE8430" w:rsidR="00A329B8" w:rsidRDefault="00A329B8" w:rsidP="001119D5">
      <w:pPr>
        <w:spacing w:after="0" w:line="240" w:lineRule="auto"/>
        <w:rPr>
          <w:rFonts w:cstheme="minorHAnsi"/>
          <w:bCs/>
        </w:rPr>
      </w:pPr>
      <w:r w:rsidRPr="0093287B">
        <w:rPr>
          <w:rFonts w:cstheme="minorHAnsi"/>
          <w:b/>
        </w:rPr>
        <w:t>CE/</w:t>
      </w:r>
      <w:r w:rsidR="00312E63">
        <w:rPr>
          <w:rFonts w:cstheme="minorHAnsi"/>
          <w:b/>
        </w:rPr>
        <w:t>1</w:t>
      </w:r>
      <w:r w:rsidR="00EE4D43">
        <w:rPr>
          <w:rFonts w:cstheme="minorHAnsi"/>
          <w:b/>
        </w:rPr>
        <w:t>62</w:t>
      </w:r>
      <w:r w:rsidRPr="0093287B">
        <w:rPr>
          <w:rFonts w:cstheme="minorHAnsi"/>
          <w:b/>
        </w:rPr>
        <w:t>/2</w:t>
      </w:r>
      <w:r w:rsidR="00AA67A5">
        <w:rPr>
          <w:rFonts w:cstheme="minorHAnsi"/>
          <w:b/>
        </w:rPr>
        <w:t xml:space="preserve">3 </w:t>
      </w:r>
      <w:r w:rsidRPr="0093287B">
        <w:rPr>
          <w:rFonts w:cstheme="minorHAnsi"/>
          <w:b/>
        </w:rPr>
        <w:t xml:space="preserve">- </w:t>
      </w:r>
      <w:r w:rsidRPr="003D1194">
        <w:rPr>
          <w:rFonts w:cstheme="minorHAnsi"/>
          <w:b/>
          <w:bCs/>
        </w:rPr>
        <w:t>Matters Arising from the Minutes of</w:t>
      </w:r>
      <w:r w:rsidR="00312E63">
        <w:rPr>
          <w:rFonts w:cstheme="minorHAnsi"/>
          <w:b/>
          <w:bCs/>
        </w:rPr>
        <w:t xml:space="preserve"> </w:t>
      </w:r>
      <w:r w:rsidR="007A6BFA">
        <w:rPr>
          <w:rFonts w:cstheme="minorHAnsi"/>
          <w:b/>
          <w:bCs/>
        </w:rPr>
        <w:t>13</w:t>
      </w:r>
      <w:r w:rsidR="007A6BFA" w:rsidRPr="007A6BFA">
        <w:rPr>
          <w:rFonts w:cstheme="minorHAnsi"/>
          <w:b/>
          <w:bCs/>
          <w:vertAlign w:val="superscript"/>
        </w:rPr>
        <w:t>th</w:t>
      </w:r>
      <w:r w:rsidR="007A6BFA">
        <w:rPr>
          <w:rFonts w:cstheme="minorHAnsi"/>
          <w:b/>
          <w:bCs/>
        </w:rPr>
        <w:t xml:space="preserve"> February</w:t>
      </w:r>
      <w:r w:rsidR="00123584">
        <w:rPr>
          <w:rFonts w:cstheme="minorHAnsi"/>
          <w:b/>
          <w:bCs/>
        </w:rPr>
        <w:t xml:space="preserve"> 2023</w:t>
      </w:r>
      <w:r w:rsidR="004463EC">
        <w:rPr>
          <w:rFonts w:cstheme="minorHAnsi"/>
          <w:b/>
          <w:bCs/>
        </w:rPr>
        <w:t>, t</w:t>
      </w:r>
      <w:r w:rsidRPr="003D1194">
        <w:rPr>
          <w:rFonts w:cstheme="minorHAnsi"/>
          <w:b/>
        </w:rPr>
        <w:t>o consider matters arising from the minutes that are not on the agenda</w:t>
      </w:r>
      <w:r w:rsidR="0093287B" w:rsidRPr="0093287B">
        <w:rPr>
          <w:rFonts w:cstheme="minorHAnsi"/>
          <w:b/>
        </w:rPr>
        <w:t xml:space="preserve">: </w:t>
      </w:r>
      <w:r w:rsidR="001119D5" w:rsidRPr="001119D5">
        <w:rPr>
          <w:rFonts w:cstheme="minorHAnsi"/>
          <w:bCs/>
        </w:rPr>
        <w:t>None.</w:t>
      </w:r>
    </w:p>
    <w:p w14:paraId="15EFD1D8" w14:textId="77777777" w:rsidR="007B0CDD" w:rsidRPr="007B0CDD" w:rsidRDefault="007B0CDD" w:rsidP="00A329B8">
      <w:pPr>
        <w:spacing w:after="0" w:line="240" w:lineRule="auto"/>
        <w:rPr>
          <w:rFonts w:cstheme="minorHAnsi"/>
          <w:bCs/>
        </w:rPr>
      </w:pPr>
    </w:p>
    <w:p w14:paraId="5D515D8C" w14:textId="4F217997" w:rsidR="00390F65" w:rsidRPr="001C307F" w:rsidRDefault="00653BB0" w:rsidP="001C307F">
      <w:pPr>
        <w:pStyle w:val="NoSpacing"/>
        <w:contextualSpacing/>
        <w:rPr>
          <w:rStyle w:val="normaltextrun"/>
          <w:rFonts w:cstheme="minorHAnsi"/>
        </w:rPr>
      </w:pPr>
      <w:r w:rsidRPr="00582DE5">
        <w:rPr>
          <w:rFonts w:ascii="Calibri" w:hAnsi="Calibri" w:cs="Calibri"/>
          <w:b/>
          <w:bCs/>
        </w:rPr>
        <w:t>CE/</w:t>
      </w:r>
      <w:r w:rsidR="00312E63">
        <w:rPr>
          <w:rFonts w:ascii="Calibri" w:hAnsi="Calibri" w:cs="Calibri"/>
          <w:b/>
          <w:bCs/>
        </w:rPr>
        <w:t>1</w:t>
      </w:r>
      <w:r w:rsidR="00EE4D43">
        <w:rPr>
          <w:rFonts w:ascii="Calibri" w:hAnsi="Calibri" w:cs="Calibri"/>
          <w:b/>
          <w:bCs/>
        </w:rPr>
        <w:t>63</w:t>
      </w:r>
      <w:r w:rsidRPr="00582DE5">
        <w:rPr>
          <w:rFonts w:ascii="Calibri" w:hAnsi="Calibri" w:cs="Calibri"/>
          <w:b/>
          <w:bCs/>
        </w:rPr>
        <w:t>/2</w:t>
      </w:r>
      <w:r w:rsidR="00AA67A5">
        <w:rPr>
          <w:rFonts w:ascii="Calibri" w:hAnsi="Calibri" w:cs="Calibri"/>
          <w:b/>
          <w:bCs/>
        </w:rPr>
        <w:t>3</w:t>
      </w:r>
      <w:r w:rsidRPr="00582DE5">
        <w:rPr>
          <w:rFonts w:ascii="Calibri" w:hAnsi="Calibri" w:cs="Calibri"/>
          <w:b/>
          <w:bCs/>
        </w:rPr>
        <w:t xml:space="preserve"> – Public Participation</w:t>
      </w:r>
      <w:r w:rsidR="001C307F">
        <w:rPr>
          <w:rFonts w:ascii="Calibri" w:hAnsi="Calibri" w:cs="Calibri"/>
          <w:b/>
          <w:bCs/>
        </w:rPr>
        <w:t xml:space="preserve">: </w:t>
      </w:r>
      <w:r w:rsidR="001C307F" w:rsidRPr="001C307F">
        <w:rPr>
          <w:rFonts w:ascii="Calibri" w:hAnsi="Calibri" w:cs="Calibri"/>
        </w:rPr>
        <w:t>No members of the public were present.</w:t>
      </w:r>
    </w:p>
    <w:p w14:paraId="0835B8B8" w14:textId="5A7BE01B" w:rsidR="00705F76" w:rsidRPr="00586E18" w:rsidRDefault="003D6AEB" w:rsidP="00807408">
      <w:pPr>
        <w:pStyle w:val="paragraph"/>
        <w:tabs>
          <w:tab w:val="left" w:pos="2271"/>
        </w:tabs>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ab/>
      </w:r>
    </w:p>
    <w:p w14:paraId="465F4987" w14:textId="126F153A" w:rsidR="00653BB0" w:rsidRDefault="00653BB0" w:rsidP="00653BB0">
      <w:pPr>
        <w:pStyle w:val="paragraph"/>
        <w:spacing w:before="0" w:beforeAutospacing="0" w:after="0" w:afterAutospacing="0"/>
        <w:ind w:left="420" w:hanging="420"/>
        <w:textAlignment w:val="baseline"/>
        <w:rPr>
          <w:rStyle w:val="eop"/>
          <w:rFonts w:asciiTheme="minorHAnsi" w:hAnsiTheme="minorHAnsi" w:cstheme="minorHAnsi"/>
          <w:sz w:val="22"/>
          <w:szCs w:val="22"/>
        </w:rPr>
      </w:pPr>
      <w:r w:rsidRPr="00586E18">
        <w:rPr>
          <w:rStyle w:val="normaltextrun"/>
          <w:rFonts w:asciiTheme="minorHAnsi" w:hAnsiTheme="minorHAnsi" w:cstheme="minorHAnsi"/>
          <w:sz w:val="22"/>
          <w:szCs w:val="22"/>
        </w:rPr>
        <w:t>Meeting</w:t>
      </w:r>
      <w:r w:rsidRPr="00586E18">
        <w:rPr>
          <w:rStyle w:val="eop"/>
          <w:rFonts w:asciiTheme="minorHAnsi" w:hAnsiTheme="minorHAnsi" w:cstheme="minorHAnsi"/>
          <w:sz w:val="22"/>
          <w:szCs w:val="22"/>
        </w:rPr>
        <w:t xml:space="preserve"> Reconvened.</w:t>
      </w:r>
    </w:p>
    <w:p w14:paraId="4ED4DD8A" w14:textId="5743C55B" w:rsidR="00325FE5" w:rsidRDefault="00325FE5" w:rsidP="00325FE5">
      <w:pPr>
        <w:spacing w:after="0" w:line="240" w:lineRule="auto"/>
        <w:rPr>
          <w:rFonts w:eastAsia="Times New Roman" w:cstheme="minorHAnsi"/>
          <w:lang w:eastAsia="en-GB"/>
        </w:rPr>
      </w:pPr>
    </w:p>
    <w:p w14:paraId="5C7AD13A" w14:textId="7EB2D1DB" w:rsidR="00C96F54" w:rsidRDefault="00325FE5" w:rsidP="00325FE5">
      <w:pPr>
        <w:rPr>
          <w:rFonts w:eastAsia="Times New Roman" w:cstheme="minorHAnsi"/>
          <w:lang w:eastAsia="en-GB"/>
        </w:rPr>
      </w:pPr>
      <w:r w:rsidRPr="006F3990">
        <w:rPr>
          <w:rStyle w:val="eop"/>
          <w:rFonts w:cstheme="minorHAnsi"/>
          <w:b/>
          <w:bCs/>
        </w:rPr>
        <w:t>CE/1</w:t>
      </w:r>
      <w:r w:rsidR="00EE4D43">
        <w:rPr>
          <w:rStyle w:val="eop"/>
          <w:rFonts w:cstheme="minorHAnsi"/>
          <w:b/>
          <w:bCs/>
        </w:rPr>
        <w:t>63</w:t>
      </w:r>
      <w:r w:rsidRPr="006F3990">
        <w:rPr>
          <w:rStyle w:val="eop"/>
          <w:rFonts w:cstheme="minorHAnsi"/>
          <w:b/>
          <w:bCs/>
        </w:rPr>
        <w:t>/2</w:t>
      </w:r>
      <w:r w:rsidR="007B0CDD">
        <w:rPr>
          <w:rStyle w:val="eop"/>
          <w:rFonts w:cstheme="minorHAnsi"/>
          <w:b/>
          <w:bCs/>
        </w:rPr>
        <w:t>3</w:t>
      </w:r>
      <w:r>
        <w:rPr>
          <w:rFonts w:eastAsia="Times New Roman" w:cstheme="minorHAnsi"/>
          <w:b/>
          <w:bCs/>
          <w:sz w:val="16"/>
          <w:szCs w:val="16"/>
          <w:lang w:eastAsia="en-GB"/>
        </w:rPr>
        <w:t xml:space="preserve"> </w:t>
      </w:r>
      <w:r w:rsidRPr="00325FE5">
        <w:rPr>
          <w:rFonts w:eastAsia="Times New Roman" w:cstheme="minorHAnsi"/>
          <w:b/>
          <w:bCs/>
          <w:lang w:eastAsia="en-GB"/>
        </w:rPr>
        <w:t>Events Update</w:t>
      </w:r>
      <w:r>
        <w:rPr>
          <w:rFonts w:eastAsia="Times New Roman" w:cstheme="minorHAnsi"/>
          <w:b/>
          <w:bCs/>
          <w:lang w:eastAsia="en-GB"/>
        </w:rPr>
        <w:t xml:space="preserve">: </w:t>
      </w:r>
      <w:r w:rsidR="00EE4D43" w:rsidRPr="00EE4D43">
        <w:rPr>
          <w:rFonts w:eastAsia="Times New Roman" w:cstheme="minorHAnsi"/>
          <w:lang w:eastAsia="en-GB"/>
        </w:rPr>
        <w:t>The Clerk</w:t>
      </w:r>
      <w:r w:rsidR="00EE4D43">
        <w:rPr>
          <w:rFonts w:eastAsia="Times New Roman" w:cstheme="minorHAnsi"/>
          <w:b/>
          <w:bCs/>
          <w:lang w:eastAsia="en-GB"/>
        </w:rPr>
        <w:t xml:space="preserve"> </w:t>
      </w:r>
      <w:r w:rsidR="001119D5">
        <w:rPr>
          <w:rFonts w:eastAsia="Times New Roman" w:cstheme="minorHAnsi"/>
          <w:lang w:eastAsia="en-GB"/>
        </w:rPr>
        <w:t xml:space="preserve">reported that </w:t>
      </w:r>
      <w:r w:rsidR="00EE4D43">
        <w:rPr>
          <w:rFonts w:eastAsia="Times New Roman" w:cstheme="minorHAnsi"/>
          <w:lang w:eastAsia="en-GB"/>
        </w:rPr>
        <w:t>the Easter Egg Trail had gone very well with around 150 children taking part.  ‘Test’ bunting had been ordered for the Coronation and as this was considered to be of appropriate quality</w:t>
      </w:r>
      <w:r w:rsidR="008A7225">
        <w:rPr>
          <w:rFonts w:eastAsia="Times New Roman" w:cstheme="minorHAnsi"/>
          <w:lang w:eastAsia="en-GB"/>
        </w:rPr>
        <w:t>, a</w:t>
      </w:r>
      <w:r w:rsidR="00EE4D43">
        <w:rPr>
          <w:rFonts w:eastAsia="Times New Roman" w:cstheme="minorHAnsi"/>
          <w:lang w:eastAsia="en-GB"/>
        </w:rPr>
        <w:t xml:space="preserve"> further amount would now be ordered with the plan to place this on North Street between various posts and around the Market Square.  The Clerk requested that Councillors volunteered to marshal and support the Coronation event which would take place alongside the monthly market with the ceremony being shown on a large public screen.  </w:t>
      </w:r>
    </w:p>
    <w:p w14:paraId="7DE223E9" w14:textId="483BB6E7" w:rsidR="00912D76" w:rsidRPr="00123584" w:rsidRDefault="000D39D7" w:rsidP="00123584">
      <w:pPr>
        <w:spacing w:after="0" w:line="240" w:lineRule="auto"/>
        <w:rPr>
          <w:rFonts w:cstheme="minorHAnsi"/>
          <w:b/>
        </w:rPr>
      </w:pPr>
      <w:r w:rsidRPr="00123584">
        <w:rPr>
          <w:rStyle w:val="eop"/>
          <w:rFonts w:cstheme="minorHAnsi"/>
          <w:b/>
          <w:bCs/>
        </w:rPr>
        <w:t>CE/1</w:t>
      </w:r>
      <w:r w:rsidR="00EE4D43">
        <w:rPr>
          <w:rStyle w:val="eop"/>
          <w:rFonts w:cstheme="minorHAnsi"/>
          <w:b/>
          <w:bCs/>
        </w:rPr>
        <w:t>64</w:t>
      </w:r>
      <w:r w:rsidRPr="00123584">
        <w:rPr>
          <w:rStyle w:val="eop"/>
          <w:rFonts w:cstheme="minorHAnsi"/>
          <w:b/>
          <w:bCs/>
        </w:rPr>
        <w:t>/2</w:t>
      </w:r>
      <w:r w:rsidR="001C011B" w:rsidRPr="00123584">
        <w:rPr>
          <w:rStyle w:val="eop"/>
          <w:rFonts w:cstheme="minorHAnsi"/>
          <w:b/>
          <w:bCs/>
        </w:rPr>
        <w:t>3</w:t>
      </w:r>
      <w:r w:rsidRPr="00123584">
        <w:rPr>
          <w:rFonts w:eastAsia="Times New Roman" w:cstheme="minorHAnsi"/>
          <w:lang w:eastAsia="en-GB"/>
        </w:rPr>
        <w:t xml:space="preserve"> </w:t>
      </w:r>
      <w:r w:rsidR="00325FE5" w:rsidRPr="00123584">
        <w:rPr>
          <w:rFonts w:eastAsia="Times New Roman" w:cstheme="minorHAnsi"/>
          <w:b/>
          <w:bCs/>
          <w:lang w:eastAsia="en-GB"/>
        </w:rPr>
        <w:t>Policing in Midhurst</w:t>
      </w:r>
      <w:r w:rsidRPr="00123584">
        <w:rPr>
          <w:rFonts w:eastAsia="Times New Roman" w:cstheme="minorHAnsi"/>
          <w:b/>
          <w:bCs/>
          <w:lang w:eastAsia="en-GB"/>
        </w:rPr>
        <w:t xml:space="preserve">:  </w:t>
      </w:r>
      <w:r w:rsidR="00EE4D43">
        <w:rPr>
          <w:rFonts w:eastAsia="Times New Roman" w:cstheme="minorHAnsi"/>
          <w:lang w:eastAsia="en-GB"/>
        </w:rPr>
        <w:t xml:space="preserve">Cllr Yeo confirmed that poster had been displayed to warn residents about Catalytic Converters thefts.  </w:t>
      </w:r>
      <w:r w:rsidR="008A7225">
        <w:rPr>
          <w:rFonts w:eastAsia="Times New Roman" w:cstheme="minorHAnsi"/>
          <w:lang w:eastAsia="en-GB"/>
        </w:rPr>
        <w:t xml:space="preserve">Cllr </w:t>
      </w:r>
      <w:r w:rsidR="00EE4D43">
        <w:rPr>
          <w:rFonts w:eastAsia="Times New Roman" w:cstheme="minorHAnsi"/>
          <w:lang w:eastAsia="en-GB"/>
        </w:rPr>
        <w:t xml:space="preserve">Merritt was also able to confirm that some of the machinery recently stolen from Midhurst Football </w:t>
      </w:r>
      <w:r w:rsidR="008A7225">
        <w:rPr>
          <w:rFonts w:eastAsia="Times New Roman" w:cstheme="minorHAnsi"/>
          <w:lang w:eastAsia="en-GB"/>
        </w:rPr>
        <w:t xml:space="preserve">Club </w:t>
      </w:r>
      <w:r w:rsidR="00EE4D43">
        <w:rPr>
          <w:rFonts w:eastAsia="Times New Roman" w:cstheme="minorHAnsi"/>
          <w:lang w:eastAsia="en-GB"/>
        </w:rPr>
        <w:t xml:space="preserve">had been located and an arrest made.   </w:t>
      </w:r>
    </w:p>
    <w:p w14:paraId="6D986C50" w14:textId="77777777" w:rsidR="000D4BBB" w:rsidRDefault="000D4BBB" w:rsidP="004F6A8A">
      <w:pPr>
        <w:pStyle w:val="NoSpacing"/>
        <w:rPr>
          <w:rStyle w:val="divider2"/>
          <w:rFonts w:cstheme="minorHAnsi"/>
          <w:b/>
          <w:bCs/>
          <w:color w:val="333333"/>
          <w:shd w:val="clear" w:color="auto" w:fill="FFFFFF"/>
        </w:rPr>
      </w:pPr>
    </w:p>
    <w:p w14:paraId="26A5632D" w14:textId="77777777" w:rsidR="00200C11" w:rsidRDefault="00200C11" w:rsidP="004F6A8A">
      <w:pPr>
        <w:pStyle w:val="NoSpacing"/>
        <w:rPr>
          <w:rStyle w:val="divider2"/>
          <w:rFonts w:cstheme="minorHAnsi"/>
          <w:b/>
          <w:bCs/>
          <w:color w:val="333333"/>
          <w:shd w:val="clear" w:color="auto" w:fill="FFFFFF"/>
        </w:rPr>
      </w:pPr>
    </w:p>
    <w:p w14:paraId="276F24BA" w14:textId="77777777" w:rsidR="00200C11" w:rsidRDefault="00200C11" w:rsidP="004F6A8A">
      <w:pPr>
        <w:pStyle w:val="NoSpacing"/>
        <w:rPr>
          <w:rStyle w:val="divider2"/>
          <w:rFonts w:cstheme="minorHAnsi"/>
          <w:b/>
          <w:bCs/>
          <w:color w:val="333333"/>
          <w:shd w:val="clear" w:color="auto" w:fill="FFFFFF"/>
        </w:rPr>
      </w:pPr>
    </w:p>
    <w:p w14:paraId="5D0B2EEA" w14:textId="221F678B" w:rsidR="004F6A8A" w:rsidRDefault="00581409" w:rsidP="00581409">
      <w:pPr>
        <w:pStyle w:val="NoSpacing"/>
        <w:rPr>
          <w:rFonts w:ascii="Calibri-Bold" w:hAnsi="Calibri-Bold" w:cs="Calibri-Bold"/>
          <w:b/>
          <w:bCs/>
        </w:rPr>
      </w:pPr>
      <w:r>
        <w:rPr>
          <w:rStyle w:val="divider2"/>
          <w:rFonts w:cstheme="minorHAnsi"/>
          <w:b/>
          <w:bCs/>
          <w:color w:val="333333"/>
          <w:shd w:val="clear" w:color="auto" w:fill="FFFFFF"/>
        </w:rPr>
        <w:lastRenderedPageBreak/>
        <w:t xml:space="preserve">        </w:t>
      </w:r>
      <w:r w:rsidR="0075576C" w:rsidRPr="00586E18">
        <w:rPr>
          <w:rStyle w:val="divider2"/>
          <w:rFonts w:cstheme="minorHAnsi"/>
          <w:b/>
          <w:bCs/>
          <w:color w:val="333333"/>
          <w:shd w:val="clear" w:color="auto" w:fill="FFFFFF"/>
        </w:rPr>
        <w:t>CE/</w:t>
      </w:r>
      <w:r w:rsidR="00A67FC7">
        <w:rPr>
          <w:rStyle w:val="divider2"/>
          <w:rFonts w:cstheme="minorHAnsi"/>
          <w:b/>
          <w:bCs/>
          <w:color w:val="333333"/>
          <w:shd w:val="clear" w:color="auto" w:fill="FFFFFF"/>
        </w:rPr>
        <w:t>1</w:t>
      </w:r>
      <w:r w:rsidR="00200C11">
        <w:rPr>
          <w:rStyle w:val="divider2"/>
          <w:rFonts w:cstheme="minorHAnsi"/>
          <w:b/>
          <w:bCs/>
          <w:color w:val="333333"/>
          <w:shd w:val="clear" w:color="auto" w:fill="FFFFFF"/>
        </w:rPr>
        <w:t>65</w:t>
      </w:r>
      <w:r w:rsidR="0075576C" w:rsidRPr="00586E18">
        <w:rPr>
          <w:rStyle w:val="divider2"/>
          <w:rFonts w:cstheme="minorHAnsi"/>
          <w:b/>
          <w:bCs/>
          <w:color w:val="333333"/>
          <w:shd w:val="clear" w:color="auto" w:fill="FFFFFF"/>
        </w:rPr>
        <w:t>/2</w:t>
      </w:r>
      <w:r w:rsidR="009B3A16">
        <w:rPr>
          <w:rStyle w:val="divider2"/>
          <w:rFonts w:cstheme="minorHAnsi"/>
          <w:b/>
          <w:bCs/>
          <w:color w:val="333333"/>
          <w:shd w:val="clear" w:color="auto" w:fill="FFFFFF"/>
        </w:rPr>
        <w:t>3</w:t>
      </w:r>
      <w:r w:rsidR="0075576C" w:rsidRPr="00586E18">
        <w:rPr>
          <w:rStyle w:val="divider2"/>
          <w:rFonts w:cstheme="minorHAnsi"/>
          <w:b/>
          <w:bCs/>
          <w:color w:val="333333"/>
          <w:shd w:val="clear" w:color="auto" w:fill="FFFFFF"/>
        </w:rPr>
        <w:t xml:space="preserve"> </w:t>
      </w:r>
      <w:r w:rsidR="00A613E6" w:rsidRPr="00586E18">
        <w:rPr>
          <w:rStyle w:val="divider2"/>
          <w:rFonts w:cstheme="minorHAnsi"/>
          <w:b/>
          <w:bCs/>
          <w:color w:val="333333"/>
          <w:shd w:val="clear" w:color="auto" w:fill="FFFFFF"/>
        </w:rPr>
        <w:t xml:space="preserve">– </w:t>
      </w:r>
      <w:r w:rsidR="004F6A8A" w:rsidRPr="00586E18">
        <w:rPr>
          <w:rFonts w:ascii="Calibri-Bold" w:hAnsi="Calibri-Bold" w:cs="Calibri-Bold"/>
          <w:b/>
          <w:bCs/>
        </w:rPr>
        <w:t>Civic Activities and Rural Amenities</w:t>
      </w:r>
      <w:r w:rsidR="00152CBD">
        <w:rPr>
          <w:rFonts w:ascii="Calibri-Bold" w:hAnsi="Calibri-Bold" w:cs="Calibri-Bold"/>
          <w:b/>
          <w:bCs/>
        </w:rPr>
        <w:t>:</w:t>
      </w:r>
    </w:p>
    <w:p w14:paraId="59871A79" w14:textId="3CCA66A6" w:rsidR="00C96F54" w:rsidRPr="00123584" w:rsidRDefault="00C96F54" w:rsidP="000E1150">
      <w:pPr>
        <w:autoSpaceDE w:val="0"/>
        <w:autoSpaceDN w:val="0"/>
        <w:adjustRightInd w:val="0"/>
        <w:spacing w:after="0" w:line="240" w:lineRule="auto"/>
        <w:rPr>
          <w:rFonts w:cstheme="minorHAnsi"/>
          <w:b/>
          <w:bCs/>
          <w:sz w:val="16"/>
          <w:szCs w:val="16"/>
          <w:shd w:val="clear" w:color="auto" w:fill="FFFFFF"/>
        </w:rPr>
      </w:pPr>
      <w:r>
        <w:rPr>
          <w:rFonts w:cstheme="minorHAnsi"/>
          <w:b/>
          <w:bCs/>
          <w:shd w:val="clear" w:color="auto" w:fill="FFFFFF"/>
        </w:rPr>
        <w:t xml:space="preserve"> </w:t>
      </w:r>
    </w:p>
    <w:p w14:paraId="0A53480A" w14:textId="6E9F2B83" w:rsidR="00200C11" w:rsidRDefault="00200C11" w:rsidP="00200C11">
      <w:pPr>
        <w:pStyle w:val="NoSpacing"/>
        <w:numPr>
          <w:ilvl w:val="0"/>
          <w:numId w:val="4"/>
        </w:numPr>
        <w:rPr>
          <w:rFonts w:cstheme="minorHAnsi"/>
          <w:color w:val="333333"/>
          <w:shd w:val="clear" w:color="auto" w:fill="FFFFFF"/>
        </w:rPr>
      </w:pPr>
      <w:r w:rsidRPr="007A6BFA">
        <w:rPr>
          <w:rFonts w:cstheme="minorHAnsi"/>
          <w:color w:val="333333"/>
          <w:shd w:val="clear" w:color="auto" w:fill="FFFFFF"/>
        </w:rPr>
        <w:t>Public Space Protection Order – Dog Control</w:t>
      </w:r>
      <w:r>
        <w:rPr>
          <w:rFonts w:cstheme="minorHAnsi"/>
          <w:color w:val="333333"/>
          <w:shd w:val="clear" w:color="auto" w:fill="FFFFFF"/>
        </w:rPr>
        <w:t>: The Clerk reported that Chichester District Council was reviewing its Public Space Protection Order – Dog Control, as the current order would lapse on 13</w:t>
      </w:r>
      <w:r w:rsidRPr="00200C11">
        <w:rPr>
          <w:rFonts w:cstheme="minorHAnsi"/>
          <w:color w:val="333333"/>
          <w:shd w:val="clear" w:color="auto" w:fill="FFFFFF"/>
          <w:vertAlign w:val="superscript"/>
        </w:rPr>
        <w:t>th</w:t>
      </w:r>
      <w:r>
        <w:rPr>
          <w:rFonts w:cstheme="minorHAnsi"/>
          <w:color w:val="333333"/>
          <w:shd w:val="clear" w:color="auto" w:fill="FFFFFF"/>
        </w:rPr>
        <w:t xml:space="preserve"> October 2023.  A full formal public consultation would be carried out prior to the adoption of the new order, providing an opportunity for the Town Council to submit comments.</w:t>
      </w:r>
    </w:p>
    <w:p w14:paraId="3E72F6A3" w14:textId="77777777" w:rsidR="00200C11" w:rsidRPr="007A6BFA" w:rsidRDefault="00200C11" w:rsidP="00200C11">
      <w:pPr>
        <w:pStyle w:val="NoSpacing"/>
        <w:ind w:left="1080"/>
        <w:rPr>
          <w:rFonts w:cstheme="minorHAnsi"/>
          <w:color w:val="333333"/>
          <w:shd w:val="clear" w:color="auto" w:fill="FFFFFF"/>
        </w:rPr>
      </w:pPr>
    </w:p>
    <w:p w14:paraId="37FF67EC" w14:textId="2C3DEBCB" w:rsidR="00200C11" w:rsidRDefault="00200C11" w:rsidP="00200C11">
      <w:pPr>
        <w:pStyle w:val="NoSpacing"/>
        <w:numPr>
          <w:ilvl w:val="0"/>
          <w:numId w:val="4"/>
        </w:numPr>
        <w:rPr>
          <w:rFonts w:cstheme="minorHAnsi"/>
          <w:color w:val="333333"/>
          <w:shd w:val="clear" w:color="auto" w:fill="FFFFFF"/>
        </w:rPr>
      </w:pPr>
      <w:r w:rsidRPr="007A6BFA">
        <w:rPr>
          <w:rFonts w:cstheme="minorHAnsi"/>
          <w:color w:val="333333"/>
          <w:shd w:val="clear" w:color="auto" w:fill="FFFFFF"/>
        </w:rPr>
        <w:t>Banking Hub</w:t>
      </w:r>
      <w:r>
        <w:rPr>
          <w:rFonts w:cstheme="minorHAnsi"/>
          <w:color w:val="333333"/>
          <w:shd w:val="clear" w:color="auto" w:fill="FFFFFF"/>
        </w:rPr>
        <w:t xml:space="preserve">: Cllr Lintott explained that a number of banking hubs were being established which provided premises for the four main banks to each operate on different days from one location usually a currently empty building.  Cllr Lintott suggested that the Town Council should aim to </w:t>
      </w:r>
      <w:r w:rsidR="00EE6A78">
        <w:rPr>
          <w:rFonts w:cstheme="minorHAnsi"/>
          <w:color w:val="333333"/>
          <w:shd w:val="clear" w:color="auto" w:fill="FFFFFF"/>
        </w:rPr>
        <w:t>ensure the Town was listed as a potential location for such a hub.</w:t>
      </w:r>
    </w:p>
    <w:p w14:paraId="7E3393DD" w14:textId="77777777" w:rsidR="00EE6A78" w:rsidRDefault="00EE6A78" w:rsidP="00EE6A78">
      <w:pPr>
        <w:pStyle w:val="ListParagraph"/>
        <w:rPr>
          <w:rFonts w:cstheme="minorHAnsi"/>
          <w:color w:val="333333"/>
          <w:shd w:val="clear" w:color="auto" w:fill="FFFFFF"/>
        </w:rPr>
      </w:pPr>
    </w:p>
    <w:p w14:paraId="29FA30EC" w14:textId="7364E9BE" w:rsidR="00EE6A78" w:rsidRPr="007A6BFA" w:rsidRDefault="00EE6A78" w:rsidP="00EE6A78">
      <w:pPr>
        <w:pStyle w:val="ListParagraph"/>
        <w:rPr>
          <w:rFonts w:cstheme="minorHAnsi"/>
          <w:color w:val="333333"/>
          <w:shd w:val="clear" w:color="auto" w:fill="FFFFFF"/>
        </w:rPr>
      </w:pPr>
      <w:r w:rsidRPr="00EE6A78">
        <w:rPr>
          <w:rFonts w:cstheme="minorHAnsi"/>
          <w:b/>
          <w:bCs/>
          <w:color w:val="333333"/>
          <w:shd w:val="clear" w:color="auto" w:fill="FFFFFF"/>
        </w:rPr>
        <w:t>Action:</w:t>
      </w:r>
      <w:r>
        <w:rPr>
          <w:rFonts w:cstheme="minorHAnsi"/>
          <w:color w:val="333333"/>
          <w:shd w:val="clear" w:color="auto" w:fill="FFFFFF"/>
        </w:rPr>
        <w:t xml:space="preserve"> Cllr Yeo to research how Midhurst could be included on a list of future planned banking hubs.</w:t>
      </w:r>
    </w:p>
    <w:p w14:paraId="5C429CBA" w14:textId="4646610E" w:rsidR="00200C11" w:rsidRDefault="00200C11" w:rsidP="00200C11">
      <w:pPr>
        <w:pStyle w:val="NoSpacing"/>
        <w:numPr>
          <w:ilvl w:val="0"/>
          <w:numId w:val="4"/>
        </w:numPr>
        <w:rPr>
          <w:rFonts w:cstheme="minorHAnsi"/>
          <w:color w:val="333333"/>
          <w:shd w:val="clear" w:color="auto" w:fill="FFFFFF"/>
        </w:rPr>
      </w:pPr>
      <w:r w:rsidRPr="007A6BFA">
        <w:rPr>
          <w:rFonts w:cstheme="minorHAnsi"/>
          <w:color w:val="333333"/>
          <w:shd w:val="clear" w:color="auto" w:fill="FFFFFF"/>
        </w:rPr>
        <w:t>Community Highway Partnership/Scheme</w:t>
      </w:r>
      <w:r w:rsidR="00EE6A78">
        <w:rPr>
          <w:rFonts w:cstheme="minorHAnsi"/>
          <w:color w:val="333333"/>
          <w:shd w:val="clear" w:color="auto" w:fill="FFFFFF"/>
        </w:rPr>
        <w:t xml:space="preserve">: Prior to the meeting Cllr Lintott had circulated both a draft template and a list of items the Town Council could be empowered to </w:t>
      </w:r>
      <w:r w:rsidR="00BB39DE">
        <w:rPr>
          <w:rFonts w:cstheme="minorHAnsi"/>
          <w:color w:val="333333"/>
          <w:shd w:val="clear" w:color="auto" w:fill="FFFFFF"/>
        </w:rPr>
        <w:t>carry out</w:t>
      </w:r>
      <w:r w:rsidR="00EE6A78">
        <w:rPr>
          <w:rFonts w:cstheme="minorHAnsi"/>
          <w:color w:val="333333"/>
          <w:shd w:val="clear" w:color="auto" w:fill="FFFFFF"/>
        </w:rPr>
        <w:t xml:space="preserve"> on the highway</w:t>
      </w:r>
      <w:r w:rsidR="00BB39DE">
        <w:rPr>
          <w:rFonts w:cstheme="minorHAnsi"/>
          <w:color w:val="333333"/>
          <w:shd w:val="clear" w:color="auto" w:fill="FFFFFF"/>
        </w:rPr>
        <w:t>,</w:t>
      </w:r>
      <w:r w:rsidR="008A7225">
        <w:rPr>
          <w:rFonts w:cstheme="minorHAnsi"/>
          <w:color w:val="333333"/>
          <w:shd w:val="clear" w:color="auto" w:fill="FFFFFF"/>
        </w:rPr>
        <w:t xml:space="preserve"> under a Community Highway Scheme.  Cllr Lintott explained s</w:t>
      </w:r>
      <w:r w:rsidR="00EE6A78">
        <w:rPr>
          <w:rFonts w:cstheme="minorHAnsi"/>
          <w:color w:val="333333"/>
          <w:shd w:val="clear" w:color="auto" w:fill="FFFFFF"/>
        </w:rPr>
        <w:t xml:space="preserve">uch an agreement would </w:t>
      </w:r>
      <w:r w:rsidR="008A7225">
        <w:rPr>
          <w:rFonts w:cstheme="minorHAnsi"/>
          <w:color w:val="333333"/>
          <w:shd w:val="clear" w:color="auto" w:fill="FFFFFF"/>
        </w:rPr>
        <w:t xml:space="preserve">for example </w:t>
      </w:r>
      <w:r w:rsidR="00EE6A78">
        <w:rPr>
          <w:rFonts w:cstheme="minorHAnsi"/>
          <w:color w:val="333333"/>
          <w:shd w:val="clear" w:color="auto" w:fill="FFFFFF"/>
        </w:rPr>
        <w:t>allow the Midhurst Green Volunteers to undertake specific works without the need to seek permission on every occasion</w:t>
      </w:r>
      <w:r w:rsidR="008A7225">
        <w:rPr>
          <w:rFonts w:cstheme="minorHAnsi"/>
          <w:color w:val="333333"/>
          <w:shd w:val="clear" w:color="auto" w:fill="FFFFFF"/>
        </w:rPr>
        <w:t>,</w:t>
      </w:r>
      <w:r w:rsidR="00EE6A78">
        <w:rPr>
          <w:rFonts w:cstheme="minorHAnsi"/>
          <w:color w:val="333333"/>
          <w:shd w:val="clear" w:color="auto" w:fill="FFFFFF"/>
        </w:rPr>
        <w:t xml:space="preserve"> as was currently the situation.  An agreement would also provide the Town Council with the powers to remove posters from the highway.  However, it was important to note that the Town Council would not be committed to undertake works.  It was agreed that </w:t>
      </w:r>
      <w:r w:rsidR="00581409">
        <w:rPr>
          <w:rFonts w:cstheme="minorHAnsi"/>
          <w:color w:val="333333"/>
          <w:shd w:val="clear" w:color="auto" w:fill="FFFFFF"/>
        </w:rPr>
        <w:t>a draft agreement would be forwarded to the appropriate officer at West Sussex County Counci</w:t>
      </w:r>
      <w:r w:rsidR="008A7225">
        <w:rPr>
          <w:rFonts w:cstheme="minorHAnsi"/>
          <w:color w:val="333333"/>
          <w:shd w:val="clear" w:color="auto" w:fill="FFFFFF"/>
        </w:rPr>
        <w:t>l for consideration.</w:t>
      </w:r>
    </w:p>
    <w:p w14:paraId="2B8B9033" w14:textId="77777777" w:rsidR="00BB39DE" w:rsidRDefault="00BB39DE" w:rsidP="00BB39DE">
      <w:pPr>
        <w:pStyle w:val="NoSpacing"/>
        <w:rPr>
          <w:rFonts w:cstheme="minorHAnsi"/>
          <w:color w:val="333333"/>
          <w:shd w:val="clear" w:color="auto" w:fill="FFFFFF"/>
        </w:rPr>
      </w:pPr>
    </w:p>
    <w:p w14:paraId="23B7D9C2" w14:textId="30A2679A" w:rsidR="00BB39DE" w:rsidRDefault="00BB39DE" w:rsidP="00BB39DE">
      <w:pPr>
        <w:pStyle w:val="NoSpacing"/>
        <w:ind w:left="360"/>
        <w:rPr>
          <w:rFonts w:cstheme="minorHAnsi"/>
          <w:color w:val="333333"/>
          <w:shd w:val="clear" w:color="auto" w:fill="FFFFFF"/>
        </w:rPr>
      </w:pPr>
      <w:r w:rsidRPr="00BB39DE">
        <w:rPr>
          <w:rFonts w:cstheme="minorHAnsi"/>
          <w:b/>
          <w:bCs/>
          <w:color w:val="333333"/>
          <w:shd w:val="clear" w:color="auto" w:fill="FFFFFF"/>
        </w:rPr>
        <w:t>Action:</w:t>
      </w:r>
      <w:r>
        <w:rPr>
          <w:rFonts w:cstheme="minorHAnsi"/>
          <w:color w:val="333333"/>
          <w:shd w:val="clear" w:color="auto" w:fill="FFFFFF"/>
        </w:rPr>
        <w:t xml:space="preserve"> Cllr Yeo to forward draft agreement to West Sussex County Council.</w:t>
      </w:r>
    </w:p>
    <w:p w14:paraId="22BCA421" w14:textId="77777777" w:rsidR="00F84CEE" w:rsidRDefault="00F84CEE" w:rsidP="00581409">
      <w:pPr>
        <w:pStyle w:val="NoSpacing"/>
        <w:rPr>
          <w:rFonts w:cstheme="minorHAnsi"/>
          <w:color w:val="333333"/>
          <w:shd w:val="clear" w:color="auto" w:fill="FFFFFF"/>
        </w:rPr>
      </w:pPr>
    </w:p>
    <w:p w14:paraId="096575D3" w14:textId="3157FB06" w:rsidR="00200C11" w:rsidRPr="007A6BFA" w:rsidRDefault="00581409" w:rsidP="00581409">
      <w:pPr>
        <w:pStyle w:val="NoSpacing"/>
        <w:ind w:left="360"/>
        <w:rPr>
          <w:rFonts w:cstheme="minorHAnsi"/>
          <w:color w:val="333333"/>
          <w:shd w:val="clear" w:color="auto" w:fill="FFFFFF"/>
        </w:rPr>
      </w:pPr>
      <w:r w:rsidRPr="00581409">
        <w:rPr>
          <w:rFonts w:cstheme="minorHAnsi"/>
          <w:b/>
          <w:bCs/>
          <w:color w:val="333333"/>
          <w:shd w:val="clear" w:color="auto" w:fill="FFFFFF"/>
        </w:rPr>
        <w:t>CE/166/23 -</w:t>
      </w:r>
      <w:r>
        <w:rPr>
          <w:rFonts w:cstheme="minorHAnsi"/>
          <w:color w:val="333333"/>
          <w:shd w:val="clear" w:color="auto" w:fill="FFFFFF"/>
        </w:rPr>
        <w:t xml:space="preserve"> </w:t>
      </w:r>
      <w:r w:rsidR="00200C11" w:rsidRPr="007A6BFA">
        <w:rPr>
          <w:rFonts w:cstheme="minorHAnsi"/>
          <w:b/>
          <w:bCs/>
          <w:color w:val="333333"/>
          <w:shd w:val="clear" w:color="auto" w:fill="FFFFFF"/>
        </w:rPr>
        <w:t xml:space="preserve">Actions – Committee to review the outstanding actions: </w:t>
      </w:r>
    </w:p>
    <w:p w14:paraId="1465D0A9" w14:textId="136035FE" w:rsidR="00200C11" w:rsidRPr="007A6BFA" w:rsidRDefault="00200C11" w:rsidP="00200C11">
      <w:pPr>
        <w:pStyle w:val="NoSpacing"/>
        <w:numPr>
          <w:ilvl w:val="1"/>
          <w:numId w:val="21"/>
        </w:numPr>
        <w:rPr>
          <w:rFonts w:cstheme="minorHAnsi"/>
          <w:color w:val="333333"/>
          <w:shd w:val="clear" w:color="auto" w:fill="FFFFFF"/>
        </w:rPr>
      </w:pPr>
      <w:r w:rsidRPr="007A6BFA">
        <w:rPr>
          <w:rFonts w:cstheme="minorHAnsi"/>
          <w:color w:val="333333"/>
          <w:shd w:val="clear" w:color="auto" w:fill="FFFFFF"/>
        </w:rPr>
        <w:t xml:space="preserve">Fairtrade Town Status – </w:t>
      </w:r>
      <w:r w:rsidR="00581409">
        <w:rPr>
          <w:rFonts w:cstheme="minorHAnsi"/>
          <w:color w:val="333333"/>
          <w:shd w:val="clear" w:color="auto" w:fill="FFFFFF"/>
        </w:rPr>
        <w:t xml:space="preserve">Cllr </w:t>
      </w:r>
      <w:r w:rsidR="008A7225">
        <w:rPr>
          <w:rFonts w:cstheme="minorHAnsi"/>
          <w:color w:val="333333"/>
          <w:shd w:val="clear" w:color="auto" w:fill="FFFFFF"/>
        </w:rPr>
        <w:t xml:space="preserve">Merritt </w:t>
      </w:r>
      <w:r w:rsidR="00581409">
        <w:rPr>
          <w:rFonts w:cstheme="minorHAnsi"/>
          <w:color w:val="333333"/>
          <w:shd w:val="clear" w:color="auto" w:fill="FFFFFF"/>
        </w:rPr>
        <w:t>will seek to obtain contact details for Mr Culley who had suggested that this matter was considered by the Council.</w:t>
      </w:r>
    </w:p>
    <w:p w14:paraId="2102A5EC" w14:textId="1C911738" w:rsidR="00200C11" w:rsidRPr="007A6BFA" w:rsidRDefault="00200C11" w:rsidP="00200C11">
      <w:pPr>
        <w:pStyle w:val="NoSpacing"/>
        <w:numPr>
          <w:ilvl w:val="1"/>
          <w:numId w:val="21"/>
        </w:numPr>
        <w:rPr>
          <w:rFonts w:cstheme="minorHAnsi"/>
          <w:b/>
          <w:bCs/>
          <w:color w:val="333333"/>
          <w:shd w:val="clear" w:color="auto" w:fill="FFFFFF"/>
        </w:rPr>
      </w:pPr>
      <w:r w:rsidRPr="007A6BFA">
        <w:rPr>
          <w:rFonts w:cstheme="minorHAnsi"/>
          <w:color w:val="333333"/>
          <w:shd w:val="clear" w:color="auto" w:fill="FFFFFF"/>
        </w:rPr>
        <w:t>Relocation of bins – Cllr Yeo</w:t>
      </w:r>
      <w:r w:rsidR="00581409">
        <w:rPr>
          <w:rFonts w:cstheme="minorHAnsi"/>
          <w:color w:val="333333"/>
          <w:shd w:val="clear" w:color="auto" w:fill="FFFFFF"/>
        </w:rPr>
        <w:t xml:space="preserve"> confirmed that there was no further update on this matter at this time.</w:t>
      </w:r>
    </w:p>
    <w:p w14:paraId="7DA424B6" w14:textId="77777777" w:rsidR="00200C11" w:rsidRPr="007A6BFA" w:rsidRDefault="00200C11" w:rsidP="00200C11">
      <w:pPr>
        <w:pStyle w:val="NoSpacing"/>
        <w:rPr>
          <w:rFonts w:cstheme="minorHAnsi"/>
          <w:b/>
          <w:bCs/>
          <w:color w:val="333333"/>
          <w:shd w:val="clear" w:color="auto" w:fill="FFFFFF"/>
        </w:rPr>
      </w:pPr>
    </w:p>
    <w:p w14:paraId="1D2157BD" w14:textId="0AB2B533" w:rsidR="00200C11" w:rsidRPr="007A6BFA" w:rsidRDefault="00581409" w:rsidP="00581409">
      <w:pPr>
        <w:pStyle w:val="NoSpacing"/>
        <w:ind w:left="360"/>
        <w:rPr>
          <w:rFonts w:cstheme="minorHAnsi"/>
          <w:color w:val="333333"/>
          <w:shd w:val="clear" w:color="auto" w:fill="FFFFFF"/>
        </w:rPr>
      </w:pPr>
      <w:r>
        <w:rPr>
          <w:rFonts w:cstheme="minorHAnsi"/>
          <w:b/>
          <w:bCs/>
          <w:color w:val="333333"/>
          <w:shd w:val="clear" w:color="auto" w:fill="FFFFFF"/>
        </w:rPr>
        <w:t xml:space="preserve">CE/167/23 - </w:t>
      </w:r>
      <w:r w:rsidR="00200C11" w:rsidRPr="007A6BFA">
        <w:rPr>
          <w:rFonts w:cstheme="minorHAnsi"/>
          <w:b/>
          <w:bCs/>
          <w:color w:val="333333"/>
          <w:shd w:val="clear" w:color="auto" w:fill="FFFFFF"/>
        </w:rPr>
        <w:t>Matters of Report (</w:t>
      </w:r>
      <w:r w:rsidR="00200C11" w:rsidRPr="007A6BFA">
        <w:rPr>
          <w:rFonts w:cstheme="minorHAnsi"/>
          <w:color w:val="333333"/>
          <w:shd w:val="clear" w:color="auto" w:fill="FFFFFF"/>
        </w:rPr>
        <w:t>Note: Decisions cannot be made under this item; it is for information only)</w:t>
      </w:r>
      <w:r>
        <w:rPr>
          <w:rFonts w:cstheme="minorHAnsi"/>
          <w:color w:val="333333"/>
          <w:shd w:val="clear" w:color="auto" w:fill="FFFFFF"/>
        </w:rPr>
        <w:t>: None.</w:t>
      </w:r>
    </w:p>
    <w:p w14:paraId="232FA20A" w14:textId="77777777" w:rsidR="00200C11" w:rsidRPr="007A6BFA" w:rsidRDefault="00200C11" w:rsidP="00200C11">
      <w:pPr>
        <w:pStyle w:val="NoSpacing"/>
        <w:rPr>
          <w:rFonts w:cstheme="minorHAnsi"/>
          <w:color w:val="333333"/>
          <w:shd w:val="clear" w:color="auto" w:fill="FFFFFF"/>
        </w:rPr>
      </w:pPr>
    </w:p>
    <w:p w14:paraId="75680BD5" w14:textId="3A25E975" w:rsidR="00200C11" w:rsidRPr="007A6BFA" w:rsidRDefault="00581409" w:rsidP="00581409">
      <w:pPr>
        <w:pStyle w:val="NoSpacing"/>
        <w:ind w:firstLine="360"/>
        <w:rPr>
          <w:rFonts w:cstheme="minorHAnsi"/>
          <w:color w:val="333333"/>
          <w:shd w:val="clear" w:color="auto" w:fill="FFFFFF"/>
        </w:rPr>
      </w:pPr>
      <w:r>
        <w:rPr>
          <w:rFonts w:cstheme="minorHAnsi"/>
          <w:b/>
          <w:bCs/>
          <w:color w:val="333333"/>
          <w:shd w:val="clear" w:color="auto" w:fill="FFFFFF"/>
        </w:rPr>
        <w:t xml:space="preserve">CE/168/23 - </w:t>
      </w:r>
      <w:r w:rsidR="00200C11" w:rsidRPr="007A6BFA">
        <w:rPr>
          <w:rFonts w:cstheme="minorHAnsi"/>
          <w:b/>
          <w:bCs/>
          <w:color w:val="333333"/>
          <w:shd w:val="clear" w:color="auto" w:fill="FFFFFF"/>
        </w:rPr>
        <w:t>Date of Next Meeting</w:t>
      </w:r>
      <w:r w:rsidR="00200C11" w:rsidRPr="007A6BFA">
        <w:rPr>
          <w:rFonts w:cstheme="minorHAnsi"/>
          <w:color w:val="333333"/>
          <w:shd w:val="clear" w:color="auto" w:fill="FFFFFF"/>
        </w:rPr>
        <w:t>: To be confirmed.</w:t>
      </w:r>
    </w:p>
    <w:p w14:paraId="339ADF0B" w14:textId="77777777" w:rsidR="00200C11" w:rsidRPr="00123584" w:rsidRDefault="00200C11" w:rsidP="00200C11">
      <w:pPr>
        <w:pStyle w:val="NoSpacing"/>
        <w:rPr>
          <w:rStyle w:val="divider2"/>
          <w:rFonts w:cstheme="minorHAnsi"/>
          <w:color w:val="333333"/>
          <w:shd w:val="clear" w:color="auto" w:fill="FFFFFF"/>
        </w:rPr>
      </w:pPr>
    </w:p>
    <w:p w14:paraId="51CC022B" w14:textId="77777777" w:rsidR="008A7225" w:rsidRDefault="008A7225" w:rsidP="000145DC">
      <w:pPr>
        <w:pStyle w:val="NoSpacing"/>
        <w:rPr>
          <w:rStyle w:val="divider2"/>
          <w:rFonts w:cstheme="minorHAnsi"/>
          <w:color w:val="333333"/>
          <w:shd w:val="clear" w:color="auto" w:fill="FFFFFF"/>
        </w:rPr>
      </w:pPr>
    </w:p>
    <w:p w14:paraId="09FE15B3" w14:textId="6D041CA6" w:rsidR="003F218F" w:rsidRPr="00586E18" w:rsidRDefault="00D7267B" w:rsidP="000145DC">
      <w:pPr>
        <w:pStyle w:val="NoSpacing"/>
        <w:rPr>
          <w:rStyle w:val="divider2"/>
          <w:rFonts w:cstheme="minorHAnsi"/>
          <w:color w:val="333333"/>
          <w:shd w:val="clear" w:color="auto" w:fill="FFFFFF"/>
        </w:rPr>
      </w:pPr>
      <w:r w:rsidRPr="00586E18">
        <w:rPr>
          <w:rStyle w:val="divider2"/>
          <w:rFonts w:cstheme="minorHAnsi"/>
          <w:color w:val="333333"/>
          <w:shd w:val="clear" w:color="auto" w:fill="FFFFFF"/>
        </w:rPr>
        <w:t xml:space="preserve">There being no further business the </w:t>
      </w:r>
      <w:r w:rsidR="000145DC" w:rsidRPr="00586E18">
        <w:rPr>
          <w:rStyle w:val="divider2"/>
          <w:rFonts w:cstheme="minorHAnsi"/>
          <w:color w:val="333333"/>
          <w:shd w:val="clear" w:color="auto" w:fill="FFFFFF"/>
        </w:rPr>
        <w:t>Me</w:t>
      </w:r>
      <w:r w:rsidR="003F218F" w:rsidRPr="00586E18">
        <w:rPr>
          <w:rStyle w:val="divider2"/>
          <w:rFonts w:cstheme="minorHAnsi"/>
          <w:color w:val="333333"/>
          <w:shd w:val="clear" w:color="auto" w:fill="FFFFFF"/>
        </w:rPr>
        <w:t xml:space="preserve">eting </w:t>
      </w:r>
      <w:r w:rsidRPr="00586E18">
        <w:rPr>
          <w:rStyle w:val="divider2"/>
          <w:rFonts w:cstheme="minorHAnsi"/>
          <w:color w:val="333333"/>
          <w:shd w:val="clear" w:color="auto" w:fill="FFFFFF"/>
        </w:rPr>
        <w:t xml:space="preserve">was </w:t>
      </w:r>
      <w:r w:rsidR="003F218F" w:rsidRPr="00586E18">
        <w:rPr>
          <w:rStyle w:val="divider2"/>
          <w:rFonts w:cstheme="minorHAnsi"/>
          <w:color w:val="333333"/>
          <w:shd w:val="clear" w:color="auto" w:fill="FFFFFF"/>
        </w:rPr>
        <w:t>closed at</w:t>
      </w:r>
      <w:r w:rsidR="008B674C" w:rsidRPr="00586E18">
        <w:rPr>
          <w:rStyle w:val="divider2"/>
          <w:rFonts w:cstheme="minorHAnsi"/>
          <w:color w:val="333333"/>
          <w:shd w:val="clear" w:color="auto" w:fill="FFFFFF"/>
        </w:rPr>
        <w:t xml:space="preserve"> </w:t>
      </w:r>
      <w:r w:rsidR="007A6BFA">
        <w:rPr>
          <w:rStyle w:val="divider2"/>
          <w:rFonts w:cstheme="minorHAnsi"/>
          <w:color w:val="333333"/>
          <w:shd w:val="clear" w:color="auto" w:fill="FFFFFF"/>
        </w:rPr>
        <w:t>7.57</w:t>
      </w:r>
      <w:r w:rsidR="003F218F" w:rsidRPr="00586E18">
        <w:rPr>
          <w:rStyle w:val="divider2"/>
          <w:rFonts w:cstheme="minorHAnsi"/>
          <w:color w:val="333333"/>
          <w:shd w:val="clear" w:color="auto" w:fill="FFFFFF"/>
        </w:rPr>
        <w:t>pm.</w:t>
      </w:r>
    </w:p>
    <w:p w14:paraId="1FF8F8B8" w14:textId="650F2DFF" w:rsidR="008B674C" w:rsidRDefault="008B674C" w:rsidP="000145DC">
      <w:pPr>
        <w:pStyle w:val="NoSpacing"/>
        <w:rPr>
          <w:rStyle w:val="divider2"/>
          <w:rFonts w:cstheme="minorHAnsi"/>
          <w:color w:val="333333"/>
          <w:shd w:val="clear" w:color="auto" w:fill="FFFFFF"/>
        </w:rPr>
      </w:pPr>
    </w:p>
    <w:p w14:paraId="4B9E2A31" w14:textId="77777777" w:rsidR="00E54F4C" w:rsidRDefault="00E54F4C" w:rsidP="000145DC">
      <w:pPr>
        <w:pStyle w:val="NoSpacing"/>
        <w:rPr>
          <w:rStyle w:val="divider2"/>
          <w:rFonts w:cstheme="minorHAnsi"/>
          <w:color w:val="333333"/>
          <w:shd w:val="clear" w:color="auto" w:fill="FFFFFF"/>
        </w:rPr>
      </w:pPr>
    </w:p>
    <w:p w14:paraId="74CE9D3F" w14:textId="77777777" w:rsidR="00581409" w:rsidRPr="00586E18" w:rsidRDefault="00581409" w:rsidP="000145DC">
      <w:pPr>
        <w:pStyle w:val="NoSpacing"/>
        <w:rPr>
          <w:rStyle w:val="divider2"/>
          <w:rFonts w:cstheme="minorHAnsi"/>
          <w:color w:val="333333"/>
          <w:shd w:val="clear" w:color="auto" w:fill="FFFFFF"/>
        </w:rPr>
      </w:pPr>
    </w:p>
    <w:p w14:paraId="0C8A43C7" w14:textId="0FFA9692" w:rsidR="00792B8E" w:rsidRPr="00586E18" w:rsidRDefault="00792B8E" w:rsidP="4957AF26">
      <w:pPr>
        <w:pStyle w:val="NoSpacing"/>
        <w:rPr>
          <w:rFonts w:cstheme="minorHAnsi"/>
        </w:rPr>
      </w:pPr>
      <w:proofErr w:type="gramStart"/>
      <w:r w:rsidRPr="00586E18">
        <w:rPr>
          <w:rStyle w:val="divider2"/>
          <w:rFonts w:cstheme="minorHAnsi"/>
          <w:color w:val="333333"/>
          <w:shd w:val="clear" w:color="auto" w:fill="FFFFFF"/>
        </w:rPr>
        <w:t>Signed:…</w:t>
      </w:r>
      <w:proofErr w:type="gramEnd"/>
      <w:r w:rsidRPr="00586E18">
        <w:rPr>
          <w:rStyle w:val="divider2"/>
          <w:rFonts w:cstheme="minorHAnsi"/>
          <w:color w:val="333333"/>
          <w:shd w:val="clear" w:color="auto" w:fill="FFFFFF"/>
        </w:rPr>
        <w:t>………………………</w:t>
      </w:r>
      <w:r w:rsidR="17C69BC8" w:rsidRPr="00586E18">
        <w:rPr>
          <w:rStyle w:val="divider2"/>
          <w:rFonts w:cstheme="minorHAnsi"/>
          <w:color w:val="333333"/>
          <w:shd w:val="clear" w:color="auto" w:fill="FFFFFF"/>
        </w:rPr>
        <w:t>...........</w:t>
      </w:r>
      <w:r w:rsidRPr="00586E18">
        <w:rPr>
          <w:rStyle w:val="divider2"/>
          <w:rFonts w:cstheme="minorHAnsi"/>
          <w:color w:val="333333"/>
          <w:shd w:val="clear" w:color="auto" w:fill="FFFFFF"/>
        </w:rPr>
        <w:t>…</w:t>
      </w:r>
      <w:r w:rsidR="44DC18B1" w:rsidRPr="00586E18">
        <w:rPr>
          <w:rStyle w:val="divider2"/>
          <w:rFonts w:cstheme="minorHAnsi"/>
          <w:color w:val="333333"/>
          <w:shd w:val="clear" w:color="auto" w:fill="FFFFFF"/>
        </w:rPr>
        <w:t>...........</w:t>
      </w:r>
      <w:r w:rsidRPr="00586E18">
        <w:rPr>
          <w:rStyle w:val="divider2"/>
          <w:rFonts w:cstheme="minorHAnsi"/>
          <w:color w:val="333333"/>
          <w:shd w:val="clear" w:color="auto" w:fill="FFFFFF"/>
        </w:rPr>
        <w:t>….</w:t>
      </w:r>
      <w:r w:rsidR="50EC9180" w:rsidRPr="00586E18">
        <w:rPr>
          <w:rStyle w:val="divider2"/>
          <w:rFonts w:cstheme="minorHAnsi"/>
          <w:color w:val="333333"/>
          <w:shd w:val="clear" w:color="auto" w:fill="FFFFFF"/>
        </w:rPr>
        <w:t xml:space="preserve">                              Date.........</w:t>
      </w:r>
      <w:r w:rsidR="2DA4995D" w:rsidRPr="00586E18">
        <w:rPr>
          <w:rStyle w:val="divider2"/>
          <w:rFonts w:cstheme="minorHAnsi"/>
          <w:color w:val="333333"/>
          <w:shd w:val="clear" w:color="auto" w:fill="FFFFFF"/>
        </w:rPr>
        <w:t>...........</w:t>
      </w:r>
      <w:r w:rsidR="50EC9180" w:rsidRPr="00586E18">
        <w:rPr>
          <w:rStyle w:val="divider2"/>
          <w:rFonts w:cstheme="minorHAnsi"/>
          <w:color w:val="333333"/>
          <w:shd w:val="clear" w:color="auto" w:fill="FFFFFF"/>
        </w:rPr>
        <w:t>..............</w:t>
      </w:r>
    </w:p>
    <w:p w14:paraId="71BAD84B" w14:textId="4158CDB9" w:rsidR="00854246" w:rsidRDefault="00792B8E" w:rsidP="00123584">
      <w:pPr>
        <w:pStyle w:val="NoSpacing"/>
        <w:rPr>
          <w:rStyle w:val="divider2"/>
          <w:rFonts w:cstheme="minorHAnsi"/>
          <w:color w:val="333333"/>
          <w:shd w:val="clear" w:color="auto" w:fill="FFFFFF"/>
        </w:rPr>
      </w:pPr>
      <w:r w:rsidRPr="00586E18">
        <w:rPr>
          <w:rStyle w:val="divider2"/>
          <w:rFonts w:cstheme="minorHAnsi"/>
          <w:color w:val="333333"/>
          <w:shd w:val="clear" w:color="auto" w:fill="FFFFFF"/>
        </w:rPr>
        <w:t>Chairman</w:t>
      </w:r>
    </w:p>
    <w:p w14:paraId="684CF7EB" w14:textId="77777777" w:rsidR="007A6BFA" w:rsidRDefault="007A6BFA" w:rsidP="00123584">
      <w:pPr>
        <w:pStyle w:val="NoSpacing"/>
        <w:rPr>
          <w:rStyle w:val="divider2"/>
          <w:rFonts w:cstheme="minorHAnsi"/>
          <w:color w:val="333333"/>
          <w:shd w:val="clear" w:color="auto" w:fill="FFFFFF"/>
        </w:rPr>
      </w:pPr>
    </w:p>
    <w:sectPr w:rsidR="007A6BFA" w:rsidSect="00943639">
      <w:type w:val="continuous"/>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0ED5" w14:textId="77777777" w:rsidR="00925C19" w:rsidRDefault="00925C19" w:rsidP="006B76B4">
      <w:pPr>
        <w:spacing w:after="0" w:line="240" w:lineRule="auto"/>
      </w:pPr>
      <w:r>
        <w:separator/>
      </w:r>
    </w:p>
  </w:endnote>
  <w:endnote w:type="continuationSeparator" w:id="0">
    <w:p w14:paraId="59D74CD5" w14:textId="77777777" w:rsidR="00925C19" w:rsidRDefault="00925C19" w:rsidP="006B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6D75" w14:textId="77777777" w:rsidR="00B015FB" w:rsidRDefault="00B01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943425"/>
      <w:docPartObj>
        <w:docPartGallery w:val="Page Numbers (Bottom of Page)"/>
        <w:docPartUnique/>
      </w:docPartObj>
    </w:sdtPr>
    <w:sdtEndPr>
      <w:rPr>
        <w:noProof/>
      </w:rPr>
    </w:sdtEndPr>
    <w:sdtContent>
      <w:p w14:paraId="26F375D8" w14:textId="5C8F7033" w:rsidR="00152CBD" w:rsidRDefault="00152C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70BEC" w14:textId="1914472A" w:rsidR="008E45F6" w:rsidRDefault="008E4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B057" w14:textId="77777777" w:rsidR="00B015FB" w:rsidRDefault="00B0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0090" w14:textId="77777777" w:rsidR="00925C19" w:rsidRDefault="00925C19" w:rsidP="006B76B4">
      <w:pPr>
        <w:spacing w:after="0" w:line="240" w:lineRule="auto"/>
      </w:pPr>
      <w:r>
        <w:separator/>
      </w:r>
    </w:p>
  </w:footnote>
  <w:footnote w:type="continuationSeparator" w:id="0">
    <w:p w14:paraId="5C2544C1" w14:textId="77777777" w:rsidR="00925C19" w:rsidRDefault="00925C19" w:rsidP="006B7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875E" w14:textId="77777777" w:rsidR="00B015FB" w:rsidRDefault="00B01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3C95" w14:textId="314824D2" w:rsidR="00890EDE" w:rsidRDefault="02754CEB" w:rsidP="00890EDE">
    <w:pPr>
      <w:jc w:val="center"/>
    </w:pPr>
    <w:r>
      <w:rPr>
        <w:noProof/>
      </w:rPr>
      <w:drawing>
        <wp:inline distT="0" distB="0" distL="0" distR="0" wp14:anchorId="5077C194" wp14:editId="41F1F456">
          <wp:extent cx="1671637" cy="659038"/>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1637" cy="659038"/>
                  </a:xfrm>
                  <a:prstGeom prst="rect">
                    <a:avLst/>
                  </a:prstGeom>
                </pic:spPr>
              </pic:pic>
            </a:graphicData>
          </a:graphic>
        </wp:inline>
      </w:drawing>
    </w:r>
  </w:p>
  <w:p w14:paraId="0A67F03B" w14:textId="12DAB5B7" w:rsidR="00890EDE" w:rsidRDefault="00890EDE" w:rsidP="00890EDE">
    <w:pPr>
      <w:jc w:val="center"/>
      <w:rPr>
        <w:rFonts w:ascii="Times New Roman" w:hAnsi="Times New Roman" w:cs="Times New Roman"/>
        <w:sz w:val="48"/>
      </w:rPr>
    </w:pPr>
    <w:r w:rsidRPr="003B1F63">
      <w:rPr>
        <w:rFonts w:ascii="Times New Roman" w:hAnsi="Times New Roman" w:cs="Times New Roman"/>
        <w:sz w:val="48"/>
      </w:rPr>
      <w:t>Midhurst Town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FA9D" w14:textId="77777777" w:rsidR="00B015FB" w:rsidRDefault="00B01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6BF6"/>
    <w:multiLevelType w:val="hybridMultilevel"/>
    <w:tmpl w:val="B1E8A58C"/>
    <w:lvl w:ilvl="0" w:tplc="3B62811A">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1" w15:restartNumberingAfterBreak="0">
    <w:nsid w:val="20D13AE0"/>
    <w:multiLevelType w:val="hybridMultilevel"/>
    <w:tmpl w:val="E7F08348"/>
    <w:lvl w:ilvl="0" w:tplc="FFFFFFFF">
      <w:start w:val="1"/>
      <w:numFmt w:val="decimal"/>
      <w:lvlText w:val="%1."/>
      <w:lvlJc w:val="left"/>
      <w:pPr>
        <w:ind w:left="720" w:hanging="360"/>
      </w:pPr>
      <w:rPr>
        <w:b/>
        <w:bCs w:val="0"/>
      </w:rPr>
    </w:lvl>
    <w:lvl w:ilvl="1" w:tplc="FFFFFFFF">
      <w:numFmt w:val="bullet"/>
      <w:lvlText w:val="–"/>
      <w:lvlJc w:val="left"/>
      <w:pPr>
        <w:ind w:left="1440" w:hanging="360"/>
      </w:pPr>
      <w:rPr>
        <w:rFonts w:ascii="Calibri" w:eastAsiaTheme="minorEastAsia" w:hAnsi="Calibri" w:cs="Calibri"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1710724"/>
    <w:multiLevelType w:val="hybridMultilevel"/>
    <w:tmpl w:val="39F4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229FC"/>
    <w:multiLevelType w:val="hybridMultilevel"/>
    <w:tmpl w:val="6BC028EA"/>
    <w:lvl w:ilvl="0" w:tplc="B092849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E86A9E"/>
    <w:multiLevelType w:val="hybridMultilevel"/>
    <w:tmpl w:val="0DE4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954ED"/>
    <w:multiLevelType w:val="hybridMultilevel"/>
    <w:tmpl w:val="D870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F3E00"/>
    <w:multiLevelType w:val="hybridMultilevel"/>
    <w:tmpl w:val="E7F08348"/>
    <w:lvl w:ilvl="0" w:tplc="FFFFFFFF">
      <w:start w:val="1"/>
      <w:numFmt w:val="decimal"/>
      <w:lvlText w:val="%1."/>
      <w:lvlJc w:val="left"/>
      <w:pPr>
        <w:ind w:left="720" w:hanging="360"/>
      </w:pPr>
      <w:rPr>
        <w:b/>
        <w:bCs w:val="0"/>
      </w:rPr>
    </w:lvl>
    <w:lvl w:ilvl="1" w:tplc="FFFFFFFF">
      <w:numFmt w:val="bullet"/>
      <w:lvlText w:val="–"/>
      <w:lvlJc w:val="left"/>
      <w:pPr>
        <w:ind w:left="1440" w:hanging="360"/>
      </w:pPr>
      <w:rPr>
        <w:rFonts w:ascii="Calibri" w:eastAsiaTheme="minorEastAsia" w:hAnsi="Calibri" w:cs="Calibri"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559E63DF"/>
    <w:multiLevelType w:val="hybridMultilevel"/>
    <w:tmpl w:val="E7F08348"/>
    <w:lvl w:ilvl="0" w:tplc="FFFFFFFF">
      <w:start w:val="1"/>
      <w:numFmt w:val="decimal"/>
      <w:lvlText w:val="%1."/>
      <w:lvlJc w:val="left"/>
      <w:pPr>
        <w:ind w:left="720" w:hanging="360"/>
      </w:pPr>
      <w:rPr>
        <w:b/>
        <w:bCs w:val="0"/>
      </w:rPr>
    </w:lvl>
    <w:lvl w:ilvl="1" w:tplc="FFFFFFFF">
      <w:numFmt w:val="bullet"/>
      <w:lvlText w:val="–"/>
      <w:lvlJc w:val="left"/>
      <w:pPr>
        <w:ind w:left="1440" w:hanging="360"/>
      </w:pPr>
      <w:rPr>
        <w:rFonts w:ascii="Calibri" w:eastAsiaTheme="minorEastAsia" w:hAnsi="Calibri" w:cs="Calibri"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6CA5E10"/>
    <w:multiLevelType w:val="multilevel"/>
    <w:tmpl w:val="C1F430AE"/>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FD7C9A"/>
    <w:multiLevelType w:val="hybridMultilevel"/>
    <w:tmpl w:val="E7F08348"/>
    <w:lvl w:ilvl="0" w:tplc="D60C4A60">
      <w:start w:val="1"/>
      <w:numFmt w:val="decimal"/>
      <w:lvlText w:val="%1."/>
      <w:lvlJc w:val="left"/>
      <w:pPr>
        <w:ind w:left="720" w:hanging="360"/>
      </w:pPr>
      <w:rPr>
        <w:b/>
        <w:bCs w:val="0"/>
      </w:rPr>
    </w:lvl>
    <w:lvl w:ilvl="1" w:tplc="D1D697C4">
      <w:numFmt w:val="bullet"/>
      <w:lvlText w:val="–"/>
      <w:lvlJc w:val="left"/>
      <w:pPr>
        <w:ind w:left="1440" w:hanging="360"/>
      </w:pPr>
      <w:rPr>
        <w:rFonts w:ascii="Calibri" w:eastAsiaTheme="minorEastAsia" w:hAnsi="Calibri" w:cs="Calibri" w:hint="default"/>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5D319E5"/>
    <w:multiLevelType w:val="hybridMultilevel"/>
    <w:tmpl w:val="23FAA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9A5BC6"/>
    <w:multiLevelType w:val="hybridMultilevel"/>
    <w:tmpl w:val="FFBEC5E0"/>
    <w:lvl w:ilvl="0" w:tplc="FD64A2E2">
      <w:start w:val="1"/>
      <w:numFmt w:val="lowerLetter"/>
      <w:lvlText w:val="%1."/>
      <w:lvlJc w:val="left"/>
      <w:pPr>
        <w:ind w:left="1080" w:hanging="360"/>
      </w:p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71FC2148"/>
    <w:multiLevelType w:val="hybridMultilevel"/>
    <w:tmpl w:val="FF8420FE"/>
    <w:lvl w:ilvl="0" w:tplc="FFFFFFFF">
      <w:start w:val="1"/>
      <w:numFmt w:val="decimal"/>
      <w:lvlText w:val="%1."/>
      <w:lvlJc w:val="left"/>
      <w:pPr>
        <w:ind w:left="720" w:hanging="360"/>
      </w:pPr>
      <w:rPr>
        <w:b/>
        <w:bCs w:val="0"/>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55871C9"/>
    <w:multiLevelType w:val="hybridMultilevel"/>
    <w:tmpl w:val="B1BC147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16cid:durableId="1482889505">
    <w:abstractNumId w:val="10"/>
  </w:num>
  <w:num w:numId="2" w16cid:durableId="94642316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0206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5229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194013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9435029">
    <w:abstractNumId w:val="9"/>
  </w:num>
  <w:num w:numId="7" w16cid:durableId="1156456964">
    <w:abstractNumId w:val="6"/>
  </w:num>
  <w:num w:numId="8" w16cid:durableId="1483692965">
    <w:abstractNumId w:val="1"/>
  </w:num>
  <w:num w:numId="9" w16cid:durableId="664629760">
    <w:abstractNumId w:val="7"/>
  </w:num>
  <w:num w:numId="10" w16cid:durableId="533427621">
    <w:abstractNumId w:val="3"/>
  </w:num>
  <w:num w:numId="11" w16cid:durableId="302974362">
    <w:abstractNumId w:val="13"/>
  </w:num>
  <w:num w:numId="12" w16cid:durableId="1964924251">
    <w:abstractNumId w:val="0"/>
  </w:num>
  <w:num w:numId="13" w16cid:durableId="105781907">
    <w:abstractNumId w:val="2"/>
  </w:num>
  <w:num w:numId="14" w16cid:durableId="474218610">
    <w:abstractNumId w:val="4"/>
  </w:num>
  <w:num w:numId="15" w16cid:durableId="1163816048">
    <w:abstractNumId w:val="12"/>
  </w:num>
  <w:num w:numId="16" w16cid:durableId="28266138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522468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6134608">
    <w:abstractNumId w:val="5"/>
  </w:num>
  <w:num w:numId="19" w16cid:durableId="2101952454">
    <w:abstractNumId w:val="8"/>
  </w:num>
  <w:num w:numId="20" w16cid:durableId="158718253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945237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B4"/>
    <w:rsid w:val="0000145E"/>
    <w:rsid w:val="00002772"/>
    <w:rsid w:val="00003AFD"/>
    <w:rsid w:val="00003D0F"/>
    <w:rsid w:val="00003F03"/>
    <w:rsid w:val="000046F3"/>
    <w:rsid w:val="00005244"/>
    <w:rsid w:val="0000527F"/>
    <w:rsid w:val="000064A1"/>
    <w:rsid w:val="000068E2"/>
    <w:rsid w:val="000074DE"/>
    <w:rsid w:val="00007B59"/>
    <w:rsid w:val="00007E95"/>
    <w:rsid w:val="000109B3"/>
    <w:rsid w:val="0001122A"/>
    <w:rsid w:val="0001250D"/>
    <w:rsid w:val="00012BE2"/>
    <w:rsid w:val="00012FB4"/>
    <w:rsid w:val="00013043"/>
    <w:rsid w:val="00013B41"/>
    <w:rsid w:val="000140E6"/>
    <w:rsid w:val="000145DC"/>
    <w:rsid w:val="000153C2"/>
    <w:rsid w:val="00015716"/>
    <w:rsid w:val="00016060"/>
    <w:rsid w:val="0001613F"/>
    <w:rsid w:val="00016704"/>
    <w:rsid w:val="000178B8"/>
    <w:rsid w:val="00017D26"/>
    <w:rsid w:val="0002029E"/>
    <w:rsid w:val="000204B8"/>
    <w:rsid w:val="000220A9"/>
    <w:rsid w:val="0002216B"/>
    <w:rsid w:val="00022D24"/>
    <w:rsid w:val="000239AE"/>
    <w:rsid w:val="00024019"/>
    <w:rsid w:val="00024E6A"/>
    <w:rsid w:val="000257B4"/>
    <w:rsid w:val="000259AB"/>
    <w:rsid w:val="000259DE"/>
    <w:rsid w:val="0002672A"/>
    <w:rsid w:val="00026989"/>
    <w:rsid w:val="00026F86"/>
    <w:rsid w:val="000307CC"/>
    <w:rsid w:val="000312BD"/>
    <w:rsid w:val="000319EF"/>
    <w:rsid w:val="00031BFF"/>
    <w:rsid w:val="00031CE6"/>
    <w:rsid w:val="00032431"/>
    <w:rsid w:val="00032494"/>
    <w:rsid w:val="00032DF9"/>
    <w:rsid w:val="00033849"/>
    <w:rsid w:val="00034367"/>
    <w:rsid w:val="00034664"/>
    <w:rsid w:val="0003483E"/>
    <w:rsid w:val="0003576B"/>
    <w:rsid w:val="0003761A"/>
    <w:rsid w:val="00037963"/>
    <w:rsid w:val="00037A7A"/>
    <w:rsid w:val="00037B83"/>
    <w:rsid w:val="00040638"/>
    <w:rsid w:val="0004210D"/>
    <w:rsid w:val="000426D3"/>
    <w:rsid w:val="00042C0D"/>
    <w:rsid w:val="00043C88"/>
    <w:rsid w:val="00044EEA"/>
    <w:rsid w:val="000459F5"/>
    <w:rsid w:val="0004723D"/>
    <w:rsid w:val="00050B04"/>
    <w:rsid w:val="000522BB"/>
    <w:rsid w:val="00052601"/>
    <w:rsid w:val="00052D38"/>
    <w:rsid w:val="00053577"/>
    <w:rsid w:val="000537C7"/>
    <w:rsid w:val="00053B09"/>
    <w:rsid w:val="00053BA1"/>
    <w:rsid w:val="00053D25"/>
    <w:rsid w:val="00053DE5"/>
    <w:rsid w:val="000540EF"/>
    <w:rsid w:val="000545FB"/>
    <w:rsid w:val="00057C53"/>
    <w:rsid w:val="00060542"/>
    <w:rsid w:val="00061D70"/>
    <w:rsid w:val="0006234C"/>
    <w:rsid w:val="00062879"/>
    <w:rsid w:val="000630C0"/>
    <w:rsid w:val="0006389C"/>
    <w:rsid w:val="00063A21"/>
    <w:rsid w:val="0006425D"/>
    <w:rsid w:val="0006452F"/>
    <w:rsid w:val="00064B8A"/>
    <w:rsid w:val="00064D01"/>
    <w:rsid w:val="000667B8"/>
    <w:rsid w:val="000669B9"/>
    <w:rsid w:val="00066DE8"/>
    <w:rsid w:val="000672AC"/>
    <w:rsid w:val="00067C63"/>
    <w:rsid w:val="000704AF"/>
    <w:rsid w:val="00070954"/>
    <w:rsid w:val="00071072"/>
    <w:rsid w:val="00071B58"/>
    <w:rsid w:val="00072261"/>
    <w:rsid w:val="00073065"/>
    <w:rsid w:val="000736EB"/>
    <w:rsid w:val="00073CE6"/>
    <w:rsid w:val="00073E82"/>
    <w:rsid w:val="0007405E"/>
    <w:rsid w:val="00074225"/>
    <w:rsid w:val="00075F0F"/>
    <w:rsid w:val="0007662D"/>
    <w:rsid w:val="000767F2"/>
    <w:rsid w:val="00076E13"/>
    <w:rsid w:val="00077674"/>
    <w:rsid w:val="00077B2C"/>
    <w:rsid w:val="00077D98"/>
    <w:rsid w:val="00080640"/>
    <w:rsid w:val="00080FB6"/>
    <w:rsid w:val="00083242"/>
    <w:rsid w:val="000839E3"/>
    <w:rsid w:val="0008466E"/>
    <w:rsid w:val="0008476D"/>
    <w:rsid w:val="000847B9"/>
    <w:rsid w:val="00084831"/>
    <w:rsid w:val="00084BB2"/>
    <w:rsid w:val="00084CF4"/>
    <w:rsid w:val="00084EF2"/>
    <w:rsid w:val="000853CF"/>
    <w:rsid w:val="000856D6"/>
    <w:rsid w:val="0008620D"/>
    <w:rsid w:val="00086908"/>
    <w:rsid w:val="00086ABC"/>
    <w:rsid w:val="00087774"/>
    <w:rsid w:val="00087BC2"/>
    <w:rsid w:val="00087C98"/>
    <w:rsid w:val="00090698"/>
    <w:rsid w:val="00091191"/>
    <w:rsid w:val="00092E4A"/>
    <w:rsid w:val="000939AA"/>
    <w:rsid w:val="00093F64"/>
    <w:rsid w:val="00094A7B"/>
    <w:rsid w:val="000950CC"/>
    <w:rsid w:val="000969D4"/>
    <w:rsid w:val="000979AA"/>
    <w:rsid w:val="000A12A6"/>
    <w:rsid w:val="000A163B"/>
    <w:rsid w:val="000A17AF"/>
    <w:rsid w:val="000A1C6A"/>
    <w:rsid w:val="000A398F"/>
    <w:rsid w:val="000A634C"/>
    <w:rsid w:val="000A67C0"/>
    <w:rsid w:val="000A6E12"/>
    <w:rsid w:val="000A6E2E"/>
    <w:rsid w:val="000B0A05"/>
    <w:rsid w:val="000B1855"/>
    <w:rsid w:val="000B2505"/>
    <w:rsid w:val="000B28F9"/>
    <w:rsid w:val="000B2F1E"/>
    <w:rsid w:val="000B32F2"/>
    <w:rsid w:val="000B36C7"/>
    <w:rsid w:val="000B425D"/>
    <w:rsid w:val="000B4C25"/>
    <w:rsid w:val="000B4C4B"/>
    <w:rsid w:val="000B4DE6"/>
    <w:rsid w:val="000B5ACF"/>
    <w:rsid w:val="000B5B5D"/>
    <w:rsid w:val="000B5B61"/>
    <w:rsid w:val="000B5FB4"/>
    <w:rsid w:val="000B6728"/>
    <w:rsid w:val="000B68DA"/>
    <w:rsid w:val="000B6C5E"/>
    <w:rsid w:val="000B6F7A"/>
    <w:rsid w:val="000B7FBD"/>
    <w:rsid w:val="000C14C4"/>
    <w:rsid w:val="000C26AB"/>
    <w:rsid w:val="000C4499"/>
    <w:rsid w:val="000C6130"/>
    <w:rsid w:val="000C617C"/>
    <w:rsid w:val="000C644F"/>
    <w:rsid w:val="000D008A"/>
    <w:rsid w:val="000D08CB"/>
    <w:rsid w:val="000D0A36"/>
    <w:rsid w:val="000D195B"/>
    <w:rsid w:val="000D1EE3"/>
    <w:rsid w:val="000D266B"/>
    <w:rsid w:val="000D30C6"/>
    <w:rsid w:val="000D39D7"/>
    <w:rsid w:val="000D46D5"/>
    <w:rsid w:val="000D4BBB"/>
    <w:rsid w:val="000D55D7"/>
    <w:rsid w:val="000D65ED"/>
    <w:rsid w:val="000D7207"/>
    <w:rsid w:val="000D7E7D"/>
    <w:rsid w:val="000E063B"/>
    <w:rsid w:val="000E0C52"/>
    <w:rsid w:val="000E0D60"/>
    <w:rsid w:val="000E1150"/>
    <w:rsid w:val="000E11DD"/>
    <w:rsid w:val="000E180D"/>
    <w:rsid w:val="000E185C"/>
    <w:rsid w:val="000E1B97"/>
    <w:rsid w:val="000E1BC6"/>
    <w:rsid w:val="000E3232"/>
    <w:rsid w:val="000E34F8"/>
    <w:rsid w:val="000E3C5B"/>
    <w:rsid w:val="000E3DE4"/>
    <w:rsid w:val="000E43DD"/>
    <w:rsid w:val="000E4490"/>
    <w:rsid w:val="000E45CE"/>
    <w:rsid w:val="000E46B7"/>
    <w:rsid w:val="000E4FA3"/>
    <w:rsid w:val="000E516E"/>
    <w:rsid w:val="000E5181"/>
    <w:rsid w:val="000E5CE4"/>
    <w:rsid w:val="000E6455"/>
    <w:rsid w:val="000E7172"/>
    <w:rsid w:val="000E7468"/>
    <w:rsid w:val="000E75B9"/>
    <w:rsid w:val="000E77F8"/>
    <w:rsid w:val="000E7DAD"/>
    <w:rsid w:val="000F024D"/>
    <w:rsid w:val="000F03D0"/>
    <w:rsid w:val="000F097C"/>
    <w:rsid w:val="000F20A3"/>
    <w:rsid w:val="000F2F2D"/>
    <w:rsid w:val="000F3879"/>
    <w:rsid w:val="000F3A8E"/>
    <w:rsid w:val="000F4977"/>
    <w:rsid w:val="000F4C58"/>
    <w:rsid w:val="000F58ED"/>
    <w:rsid w:val="000F70DF"/>
    <w:rsid w:val="000F79BB"/>
    <w:rsid w:val="00101B03"/>
    <w:rsid w:val="00101FD9"/>
    <w:rsid w:val="00102423"/>
    <w:rsid w:val="00102F1E"/>
    <w:rsid w:val="00103EEA"/>
    <w:rsid w:val="00103FE5"/>
    <w:rsid w:val="00104F69"/>
    <w:rsid w:val="00107C16"/>
    <w:rsid w:val="00107EC6"/>
    <w:rsid w:val="00111330"/>
    <w:rsid w:val="001119D5"/>
    <w:rsid w:val="00111B3A"/>
    <w:rsid w:val="001120A4"/>
    <w:rsid w:val="00113031"/>
    <w:rsid w:val="00113054"/>
    <w:rsid w:val="00114565"/>
    <w:rsid w:val="00116897"/>
    <w:rsid w:val="00116A9D"/>
    <w:rsid w:val="0011736E"/>
    <w:rsid w:val="00117798"/>
    <w:rsid w:val="00117A77"/>
    <w:rsid w:val="00117B6C"/>
    <w:rsid w:val="00120A8E"/>
    <w:rsid w:val="00120F38"/>
    <w:rsid w:val="001217DC"/>
    <w:rsid w:val="00121E13"/>
    <w:rsid w:val="00121E6B"/>
    <w:rsid w:val="001225BD"/>
    <w:rsid w:val="00123294"/>
    <w:rsid w:val="00123584"/>
    <w:rsid w:val="00123888"/>
    <w:rsid w:val="00124084"/>
    <w:rsid w:val="001249CC"/>
    <w:rsid w:val="00124C1E"/>
    <w:rsid w:val="00127351"/>
    <w:rsid w:val="00130115"/>
    <w:rsid w:val="001308FF"/>
    <w:rsid w:val="00130DED"/>
    <w:rsid w:val="001335BF"/>
    <w:rsid w:val="00133F19"/>
    <w:rsid w:val="001340DE"/>
    <w:rsid w:val="0013447F"/>
    <w:rsid w:val="00134748"/>
    <w:rsid w:val="00134BC6"/>
    <w:rsid w:val="00134F19"/>
    <w:rsid w:val="00136C8D"/>
    <w:rsid w:val="00137389"/>
    <w:rsid w:val="001374F4"/>
    <w:rsid w:val="0014054B"/>
    <w:rsid w:val="00140A4F"/>
    <w:rsid w:val="00140B14"/>
    <w:rsid w:val="0014145A"/>
    <w:rsid w:val="00141485"/>
    <w:rsid w:val="00141635"/>
    <w:rsid w:val="0014261D"/>
    <w:rsid w:val="001430DA"/>
    <w:rsid w:val="00143EDA"/>
    <w:rsid w:val="00144055"/>
    <w:rsid w:val="0014436F"/>
    <w:rsid w:val="001447D3"/>
    <w:rsid w:val="00145582"/>
    <w:rsid w:val="001468A2"/>
    <w:rsid w:val="00146967"/>
    <w:rsid w:val="0014708A"/>
    <w:rsid w:val="0014761F"/>
    <w:rsid w:val="0014786C"/>
    <w:rsid w:val="001507DC"/>
    <w:rsid w:val="00150E98"/>
    <w:rsid w:val="00151024"/>
    <w:rsid w:val="001521C4"/>
    <w:rsid w:val="001526FB"/>
    <w:rsid w:val="00152CBD"/>
    <w:rsid w:val="0015380B"/>
    <w:rsid w:val="00153987"/>
    <w:rsid w:val="001548B0"/>
    <w:rsid w:val="00156D46"/>
    <w:rsid w:val="00156E0E"/>
    <w:rsid w:val="00156EEA"/>
    <w:rsid w:val="0015DB0C"/>
    <w:rsid w:val="001618A1"/>
    <w:rsid w:val="0016198B"/>
    <w:rsid w:val="00162A86"/>
    <w:rsid w:val="00163921"/>
    <w:rsid w:val="00164694"/>
    <w:rsid w:val="0016619D"/>
    <w:rsid w:val="00166BE5"/>
    <w:rsid w:val="00167C2C"/>
    <w:rsid w:val="00167D8E"/>
    <w:rsid w:val="0017007F"/>
    <w:rsid w:val="001710D1"/>
    <w:rsid w:val="00172168"/>
    <w:rsid w:val="00172290"/>
    <w:rsid w:val="00172FF5"/>
    <w:rsid w:val="00173A1E"/>
    <w:rsid w:val="00175405"/>
    <w:rsid w:val="0017562F"/>
    <w:rsid w:val="0017586B"/>
    <w:rsid w:val="00177A52"/>
    <w:rsid w:val="001809A9"/>
    <w:rsid w:val="00180F5C"/>
    <w:rsid w:val="00181DB9"/>
    <w:rsid w:val="001821A1"/>
    <w:rsid w:val="00183229"/>
    <w:rsid w:val="0018511A"/>
    <w:rsid w:val="00185C6A"/>
    <w:rsid w:val="00190F36"/>
    <w:rsid w:val="00192905"/>
    <w:rsid w:val="00192A29"/>
    <w:rsid w:val="001933A4"/>
    <w:rsid w:val="00193E44"/>
    <w:rsid w:val="00193F5F"/>
    <w:rsid w:val="00194739"/>
    <w:rsid w:val="00194AB8"/>
    <w:rsid w:val="00194D86"/>
    <w:rsid w:val="00195592"/>
    <w:rsid w:val="001960E2"/>
    <w:rsid w:val="001963D0"/>
    <w:rsid w:val="00197823"/>
    <w:rsid w:val="00197AD1"/>
    <w:rsid w:val="001A16C7"/>
    <w:rsid w:val="001A1AD0"/>
    <w:rsid w:val="001A215D"/>
    <w:rsid w:val="001A21D3"/>
    <w:rsid w:val="001A227B"/>
    <w:rsid w:val="001A2682"/>
    <w:rsid w:val="001A330F"/>
    <w:rsid w:val="001A40E0"/>
    <w:rsid w:val="001A603F"/>
    <w:rsid w:val="001B19BF"/>
    <w:rsid w:val="001B3C48"/>
    <w:rsid w:val="001B4745"/>
    <w:rsid w:val="001B4D0C"/>
    <w:rsid w:val="001B5B3C"/>
    <w:rsid w:val="001B5D00"/>
    <w:rsid w:val="001B62AE"/>
    <w:rsid w:val="001C011B"/>
    <w:rsid w:val="001C15F7"/>
    <w:rsid w:val="001C2355"/>
    <w:rsid w:val="001C24BE"/>
    <w:rsid w:val="001C307F"/>
    <w:rsid w:val="001C38D4"/>
    <w:rsid w:val="001C3D22"/>
    <w:rsid w:val="001C6517"/>
    <w:rsid w:val="001C66B6"/>
    <w:rsid w:val="001C6B38"/>
    <w:rsid w:val="001C6BF6"/>
    <w:rsid w:val="001C6EA7"/>
    <w:rsid w:val="001D0E0E"/>
    <w:rsid w:val="001D27DA"/>
    <w:rsid w:val="001D295C"/>
    <w:rsid w:val="001D419E"/>
    <w:rsid w:val="001D463D"/>
    <w:rsid w:val="001D53C8"/>
    <w:rsid w:val="001D5936"/>
    <w:rsid w:val="001D74B0"/>
    <w:rsid w:val="001D7C6F"/>
    <w:rsid w:val="001E15DE"/>
    <w:rsid w:val="001E22F9"/>
    <w:rsid w:val="001E30FC"/>
    <w:rsid w:val="001E34A1"/>
    <w:rsid w:val="001E476E"/>
    <w:rsid w:val="001E6167"/>
    <w:rsid w:val="001E6518"/>
    <w:rsid w:val="001E70E6"/>
    <w:rsid w:val="001E7CD5"/>
    <w:rsid w:val="001F0322"/>
    <w:rsid w:val="001F0D3F"/>
    <w:rsid w:val="001F0F4C"/>
    <w:rsid w:val="001F175D"/>
    <w:rsid w:val="001F29DE"/>
    <w:rsid w:val="001F30F2"/>
    <w:rsid w:val="001F33E7"/>
    <w:rsid w:val="001F39A9"/>
    <w:rsid w:val="001F452A"/>
    <w:rsid w:val="001F4728"/>
    <w:rsid w:val="001F5243"/>
    <w:rsid w:val="001F55AA"/>
    <w:rsid w:val="001F5D9A"/>
    <w:rsid w:val="002006BC"/>
    <w:rsid w:val="00200C11"/>
    <w:rsid w:val="002021AB"/>
    <w:rsid w:val="0020230C"/>
    <w:rsid w:val="0020314D"/>
    <w:rsid w:val="0020460B"/>
    <w:rsid w:val="002049CF"/>
    <w:rsid w:val="00204B71"/>
    <w:rsid w:val="00210751"/>
    <w:rsid w:val="00210BB6"/>
    <w:rsid w:val="00210F7E"/>
    <w:rsid w:val="00210F8A"/>
    <w:rsid w:val="002116B4"/>
    <w:rsid w:val="00212109"/>
    <w:rsid w:val="002123B3"/>
    <w:rsid w:val="00212866"/>
    <w:rsid w:val="002133DF"/>
    <w:rsid w:val="00213B2F"/>
    <w:rsid w:val="00214F24"/>
    <w:rsid w:val="0021527F"/>
    <w:rsid w:val="002152CE"/>
    <w:rsid w:val="0021538E"/>
    <w:rsid w:val="002156FC"/>
    <w:rsid w:val="002177B4"/>
    <w:rsid w:val="00217B67"/>
    <w:rsid w:val="002207EA"/>
    <w:rsid w:val="00220C1C"/>
    <w:rsid w:val="002215EA"/>
    <w:rsid w:val="00223190"/>
    <w:rsid w:val="002234C3"/>
    <w:rsid w:val="00223561"/>
    <w:rsid w:val="0022374A"/>
    <w:rsid w:val="00223B28"/>
    <w:rsid w:val="002242C9"/>
    <w:rsid w:val="00224FB7"/>
    <w:rsid w:val="002265F5"/>
    <w:rsid w:val="00226832"/>
    <w:rsid w:val="00226DBE"/>
    <w:rsid w:val="0023108C"/>
    <w:rsid w:val="0023249D"/>
    <w:rsid w:val="002326B9"/>
    <w:rsid w:val="00232C3C"/>
    <w:rsid w:val="00232C9D"/>
    <w:rsid w:val="00233A6A"/>
    <w:rsid w:val="0023431D"/>
    <w:rsid w:val="00237678"/>
    <w:rsid w:val="00237D36"/>
    <w:rsid w:val="0024091F"/>
    <w:rsid w:val="0024481F"/>
    <w:rsid w:val="002448A3"/>
    <w:rsid w:val="00244AC7"/>
    <w:rsid w:val="00244C2B"/>
    <w:rsid w:val="00246C03"/>
    <w:rsid w:val="00247887"/>
    <w:rsid w:val="00247D0C"/>
    <w:rsid w:val="002503A2"/>
    <w:rsid w:val="00250616"/>
    <w:rsid w:val="0025088E"/>
    <w:rsid w:val="00252594"/>
    <w:rsid w:val="002531FD"/>
    <w:rsid w:val="00253420"/>
    <w:rsid w:val="00253F2C"/>
    <w:rsid w:val="00253F3B"/>
    <w:rsid w:val="002553CF"/>
    <w:rsid w:val="00255434"/>
    <w:rsid w:val="00255482"/>
    <w:rsid w:val="00256F46"/>
    <w:rsid w:val="00257579"/>
    <w:rsid w:val="002576A8"/>
    <w:rsid w:val="002576C8"/>
    <w:rsid w:val="00257977"/>
    <w:rsid w:val="00257AF3"/>
    <w:rsid w:val="00257C76"/>
    <w:rsid w:val="0026014F"/>
    <w:rsid w:val="00260B10"/>
    <w:rsid w:val="00260BCB"/>
    <w:rsid w:val="00260D8A"/>
    <w:rsid w:val="00261592"/>
    <w:rsid w:val="0026228E"/>
    <w:rsid w:val="002630DE"/>
    <w:rsid w:val="00263F4C"/>
    <w:rsid w:val="002654E1"/>
    <w:rsid w:val="0026571A"/>
    <w:rsid w:val="002659B8"/>
    <w:rsid w:val="00266212"/>
    <w:rsid w:val="00267297"/>
    <w:rsid w:val="00270294"/>
    <w:rsid w:val="00270AB9"/>
    <w:rsid w:val="00270B05"/>
    <w:rsid w:val="00270B57"/>
    <w:rsid w:val="00270E5C"/>
    <w:rsid w:val="0027273E"/>
    <w:rsid w:val="00272B75"/>
    <w:rsid w:val="00272EAD"/>
    <w:rsid w:val="0027588F"/>
    <w:rsid w:val="002761D9"/>
    <w:rsid w:val="0027675A"/>
    <w:rsid w:val="0027682F"/>
    <w:rsid w:val="00276D0F"/>
    <w:rsid w:val="00280BF3"/>
    <w:rsid w:val="002819CE"/>
    <w:rsid w:val="002826D6"/>
    <w:rsid w:val="002829EF"/>
    <w:rsid w:val="00283BBB"/>
    <w:rsid w:val="00283C61"/>
    <w:rsid w:val="002845EC"/>
    <w:rsid w:val="0028477F"/>
    <w:rsid w:val="00284FED"/>
    <w:rsid w:val="002865F4"/>
    <w:rsid w:val="00287BE1"/>
    <w:rsid w:val="002900AE"/>
    <w:rsid w:val="00290662"/>
    <w:rsid w:val="002907E2"/>
    <w:rsid w:val="002908E4"/>
    <w:rsid w:val="00290CEC"/>
    <w:rsid w:val="00290D28"/>
    <w:rsid w:val="00291A82"/>
    <w:rsid w:val="00291FE6"/>
    <w:rsid w:val="00292299"/>
    <w:rsid w:val="002922ED"/>
    <w:rsid w:val="00293A9A"/>
    <w:rsid w:val="00293CAF"/>
    <w:rsid w:val="00295AAC"/>
    <w:rsid w:val="00295C87"/>
    <w:rsid w:val="00296A5F"/>
    <w:rsid w:val="002975F2"/>
    <w:rsid w:val="00297F3F"/>
    <w:rsid w:val="00297FCE"/>
    <w:rsid w:val="002A0535"/>
    <w:rsid w:val="002A1561"/>
    <w:rsid w:val="002A1B45"/>
    <w:rsid w:val="002A2119"/>
    <w:rsid w:val="002A374C"/>
    <w:rsid w:val="002A46E7"/>
    <w:rsid w:val="002A4DE5"/>
    <w:rsid w:val="002A5CD2"/>
    <w:rsid w:val="002A63E1"/>
    <w:rsid w:val="002A669D"/>
    <w:rsid w:val="002A6C74"/>
    <w:rsid w:val="002A7AE3"/>
    <w:rsid w:val="002B027C"/>
    <w:rsid w:val="002B0D0F"/>
    <w:rsid w:val="002B14C3"/>
    <w:rsid w:val="002B2351"/>
    <w:rsid w:val="002B27E1"/>
    <w:rsid w:val="002B2BEB"/>
    <w:rsid w:val="002B3EB2"/>
    <w:rsid w:val="002B4EBD"/>
    <w:rsid w:val="002B5171"/>
    <w:rsid w:val="002B62D0"/>
    <w:rsid w:val="002B770E"/>
    <w:rsid w:val="002B7D26"/>
    <w:rsid w:val="002C00E5"/>
    <w:rsid w:val="002C07ED"/>
    <w:rsid w:val="002C0848"/>
    <w:rsid w:val="002C25FE"/>
    <w:rsid w:val="002C2F43"/>
    <w:rsid w:val="002C2FDB"/>
    <w:rsid w:val="002C31A6"/>
    <w:rsid w:val="002C5017"/>
    <w:rsid w:val="002C594D"/>
    <w:rsid w:val="002C67D5"/>
    <w:rsid w:val="002C688D"/>
    <w:rsid w:val="002C6E26"/>
    <w:rsid w:val="002C71FC"/>
    <w:rsid w:val="002C7E90"/>
    <w:rsid w:val="002D0584"/>
    <w:rsid w:val="002D08DC"/>
    <w:rsid w:val="002D19ED"/>
    <w:rsid w:val="002D1A04"/>
    <w:rsid w:val="002D21C4"/>
    <w:rsid w:val="002D24FE"/>
    <w:rsid w:val="002D2526"/>
    <w:rsid w:val="002D278A"/>
    <w:rsid w:val="002D29A5"/>
    <w:rsid w:val="002D2F09"/>
    <w:rsid w:val="002D3F05"/>
    <w:rsid w:val="002D43A5"/>
    <w:rsid w:val="002D43AB"/>
    <w:rsid w:val="002D49CD"/>
    <w:rsid w:val="002D540B"/>
    <w:rsid w:val="002D6FD3"/>
    <w:rsid w:val="002D7589"/>
    <w:rsid w:val="002D7963"/>
    <w:rsid w:val="002E0218"/>
    <w:rsid w:val="002E0EE0"/>
    <w:rsid w:val="002E1A1F"/>
    <w:rsid w:val="002E27C3"/>
    <w:rsid w:val="002E44AF"/>
    <w:rsid w:val="002E4B35"/>
    <w:rsid w:val="002E53D3"/>
    <w:rsid w:val="002E68F3"/>
    <w:rsid w:val="002E6D03"/>
    <w:rsid w:val="002E71FA"/>
    <w:rsid w:val="002E7737"/>
    <w:rsid w:val="002E7DEE"/>
    <w:rsid w:val="002E7F00"/>
    <w:rsid w:val="002F0402"/>
    <w:rsid w:val="002F0BF8"/>
    <w:rsid w:val="002F1383"/>
    <w:rsid w:val="002F13FD"/>
    <w:rsid w:val="002F45D1"/>
    <w:rsid w:val="002F4CC2"/>
    <w:rsid w:val="002F5047"/>
    <w:rsid w:val="002F50B7"/>
    <w:rsid w:val="002F5577"/>
    <w:rsid w:val="002F5622"/>
    <w:rsid w:val="002F581B"/>
    <w:rsid w:val="002F5B59"/>
    <w:rsid w:val="002F5FC9"/>
    <w:rsid w:val="002F79B5"/>
    <w:rsid w:val="00300B40"/>
    <w:rsid w:val="003021D5"/>
    <w:rsid w:val="00302E52"/>
    <w:rsid w:val="0030339C"/>
    <w:rsid w:val="00303F89"/>
    <w:rsid w:val="00304018"/>
    <w:rsid w:val="0030427F"/>
    <w:rsid w:val="0030563D"/>
    <w:rsid w:val="003064A5"/>
    <w:rsid w:val="003068AF"/>
    <w:rsid w:val="00306EBF"/>
    <w:rsid w:val="00307F42"/>
    <w:rsid w:val="003103DC"/>
    <w:rsid w:val="00310BBF"/>
    <w:rsid w:val="0031292F"/>
    <w:rsid w:val="00312E63"/>
    <w:rsid w:val="003131CD"/>
    <w:rsid w:val="003134A8"/>
    <w:rsid w:val="00313667"/>
    <w:rsid w:val="003137EC"/>
    <w:rsid w:val="00314176"/>
    <w:rsid w:val="00314CCB"/>
    <w:rsid w:val="00314DAF"/>
    <w:rsid w:val="0031591B"/>
    <w:rsid w:val="00315ABE"/>
    <w:rsid w:val="003162A3"/>
    <w:rsid w:val="00316560"/>
    <w:rsid w:val="0031780E"/>
    <w:rsid w:val="00320FC5"/>
    <w:rsid w:val="00321260"/>
    <w:rsid w:val="0032243E"/>
    <w:rsid w:val="00323087"/>
    <w:rsid w:val="003233BC"/>
    <w:rsid w:val="0032513C"/>
    <w:rsid w:val="0032526C"/>
    <w:rsid w:val="00325FE5"/>
    <w:rsid w:val="003262CA"/>
    <w:rsid w:val="00326368"/>
    <w:rsid w:val="00326BD8"/>
    <w:rsid w:val="003272DC"/>
    <w:rsid w:val="003274C8"/>
    <w:rsid w:val="00327867"/>
    <w:rsid w:val="0033031A"/>
    <w:rsid w:val="00331DA7"/>
    <w:rsid w:val="00332878"/>
    <w:rsid w:val="00332B62"/>
    <w:rsid w:val="003344B6"/>
    <w:rsid w:val="00334D8D"/>
    <w:rsid w:val="00335831"/>
    <w:rsid w:val="00336300"/>
    <w:rsid w:val="00336443"/>
    <w:rsid w:val="003366CD"/>
    <w:rsid w:val="003369FE"/>
    <w:rsid w:val="00337E6B"/>
    <w:rsid w:val="003400A9"/>
    <w:rsid w:val="00340B4E"/>
    <w:rsid w:val="00340FF8"/>
    <w:rsid w:val="0034184F"/>
    <w:rsid w:val="00341E64"/>
    <w:rsid w:val="003426C0"/>
    <w:rsid w:val="00344D91"/>
    <w:rsid w:val="003455BA"/>
    <w:rsid w:val="00345DD6"/>
    <w:rsid w:val="003467AF"/>
    <w:rsid w:val="003469E3"/>
    <w:rsid w:val="00347256"/>
    <w:rsid w:val="003516EC"/>
    <w:rsid w:val="00351E58"/>
    <w:rsid w:val="003521CA"/>
    <w:rsid w:val="003521F6"/>
    <w:rsid w:val="003529ED"/>
    <w:rsid w:val="00352C0E"/>
    <w:rsid w:val="00352C24"/>
    <w:rsid w:val="00352E84"/>
    <w:rsid w:val="003531E2"/>
    <w:rsid w:val="00354271"/>
    <w:rsid w:val="00354283"/>
    <w:rsid w:val="0035548F"/>
    <w:rsid w:val="00356937"/>
    <w:rsid w:val="00356991"/>
    <w:rsid w:val="00357203"/>
    <w:rsid w:val="00360962"/>
    <w:rsid w:val="00360B6A"/>
    <w:rsid w:val="0036143C"/>
    <w:rsid w:val="00361E12"/>
    <w:rsid w:val="00362C3B"/>
    <w:rsid w:val="003641D3"/>
    <w:rsid w:val="003646DC"/>
    <w:rsid w:val="00364F12"/>
    <w:rsid w:val="0036560D"/>
    <w:rsid w:val="0036670A"/>
    <w:rsid w:val="00366A8F"/>
    <w:rsid w:val="0036733E"/>
    <w:rsid w:val="003678FB"/>
    <w:rsid w:val="00367D25"/>
    <w:rsid w:val="00370A21"/>
    <w:rsid w:val="00371337"/>
    <w:rsid w:val="003716BC"/>
    <w:rsid w:val="00371E3C"/>
    <w:rsid w:val="003747DE"/>
    <w:rsid w:val="00374859"/>
    <w:rsid w:val="00374A00"/>
    <w:rsid w:val="00375A73"/>
    <w:rsid w:val="00376A19"/>
    <w:rsid w:val="003823BD"/>
    <w:rsid w:val="00382523"/>
    <w:rsid w:val="003829DB"/>
    <w:rsid w:val="00383C01"/>
    <w:rsid w:val="00384073"/>
    <w:rsid w:val="00384440"/>
    <w:rsid w:val="00384787"/>
    <w:rsid w:val="00384DAE"/>
    <w:rsid w:val="00384E65"/>
    <w:rsid w:val="0038666D"/>
    <w:rsid w:val="00386C23"/>
    <w:rsid w:val="00386FE8"/>
    <w:rsid w:val="003871A0"/>
    <w:rsid w:val="00387255"/>
    <w:rsid w:val="00387868"/>
    <w:rsid w:val="00387DA3"/>
    <w:rsid w:val="00390412"/>
    <w:rsid w:val="00390F65"/>
    <w:rsid w:val="003913C2"/>
    <w:rsid w:val="00391F34"/>
    <w:rsid w:val="0039202C"/>
    <w:rsid w:val="00392442"/>
    <w:rsid w:val="00392D9F"/>
    <w:rsid w:val="003934EF"/>
    <w:rsid w:val="003942E4"/>
    <w:rsid w:val="00394637"/>
    <w:rsid w:val="00395386"/>
    <w:rsid w:val="00395A2C"/>
    <w:rsid w:val="00395ABE"/>
    <w:rsid w:val="003961B9"/>
    <w:rsid w:val="003A0069"/>
    <w:rsid w:val="003A1B18"/>
    <w:rsid w:val="003A208E"/>
    <w:rsid w:val="003A31B6"/>
    <w:rsid w:val="003A36D4"/>
    <w:rsid w:val="003A3C4F"/>
    <w:rsid w:val="003A4046"/>
    <w:rsid w:val="003A6B4C"/>
    <w:rsid w:val="003A76F2"/>
    <w:rsid w:val="003B16DE"/>
    <w:rsid w:val="003B28A6"/>
    <w:rsid w:val="003B2ABC"/>
    <w:rsid w:val="003B2E43"/>
    <w:rsid w:val="003B3ECA"/>
    <w:rsid w:val="003B587E"/>
    <w:rsid w:val="003B58D5"/>
    <w:rsid w:val="003B7DDD"/>
    <w:rsid w:val="003C1144"/>
    <w:rsid w:val="003C1773"/>
    <w:rsid w:val="003C1CF8"/>
    <w:rsid w:val="003C2133"/>
    <w:rsid w:val="003C2999"/>
    <w:rsid w:val="003C2AAE"/>
    <w:rsid w:val="003C363D"/>
    <w:rsid w:val="003C3F7B"/>
    <w:rsid w:val="003C466B"/>
    <w:rsid w:val="003C46C8"/>
    <w:rsid w:val="003C49FA"/>
    <w:rsid w:val="003C62BF"/>
    <w:rsid w:val="003C6DFB"/>
    <w:rsid w:val="003C6FE3"/>
    <w:rsid w:val="003C72D3"/>
    <w:rsid w:val="003C75B0"/>
    <w:rsid w:val="003C7DFD"/>
    <w:rsid w:val="003D1070"/>
    <w:rsid w:val="003D1194"/>
    <w:rsid w:val="003D2CA9"/>
    <w:rsid w:val="003D30CD"/>
    <w:rsid w:val="003D3581"/>
    <w:rsid w:val="003D42FB"/>
    <w:rsid w:val="003D44A1"/>
    <w:rsid w:val="003D4507"/>
    <w:rsid w:val="003D4676"/>
    <w:rsid w:val="003D47FE"/>
    <w:rsid w:val="003D68EC"/>
    <w:rsid w:val="003D6AEB"/>
    <w:rsid w:val="003D6CE1"/>
    <w:rsid w:val="003E1701"/>
    <w:rsid w:val="003E1813"/>
    <w:rsid w:val="003E2251"/>
    <w:rsid w:val="003E2D91"/>
    <w:rsid w:val="003E37BF"/>
    <w:rsid w:val="003E3F20"/>
    <w:rsid w:val="003E49B3"/>
    <w:rsid w:val="003E56D1"/>
    <w:rsid w:val="003E6367"/>
    <w:rsid w:val="003E695E"/>
    <w:rsid w:val="003E7FF1"/>
    <w:rsid w:val="003F0850"/>
    <w:rsid w:val="003F19B6"/>
    <w:rsid w:val="003F1C17"/>
    <w:rsid w:val="003F218F"/>
    <w:rsid w:val="003F2DFA"/>
    <w:rsid w:val="003F3026"/>
    <w:rsid w:val="003F3246"/>
    <w:rsid w:val="003F47AF"/>
    <w:rsid w:val="003F5E16"/>
    <w:rsid w:val="003F6EC6"/>
    <w:rsid w:val="003F6EE6"/>
    <w:rsid w:val="0040006D"/>
    <w:rsid w:val="0040017C"/>
    <w:rsid w:val="00400224"/>
    <w:rsid w:val="00400769"/>
    <w:rsid w:val="004008DE"/>
    <w:rsid w:val="0040167B"/>
    <w:rsid w:val="004033F7"/>
    <w:rsid w:val="00404E31"/>
    <w:rsid w:val="00405358"/>
    <w:rsid w:val="0040568C"/>
    <w:rsid w:val="004056F7"/>
    <w:rsid w:val="00405D86"/>
    <w:rsid w:val="00405E9F"/>
    <w:rsid w:val="00407129"/>
    <w:rsid w:val="00407BBA"/>
    <w:rsid w:val="004103C3"/>
    <w:rsid w:val="00410A99"/>
    <w:rsid w:val="00410BC4"/>
    <w:rsid w:val="00410F80"/>
    <w:rsid w:val="00411EA5"/>
    <w:rsid w:val="00413F2A"/>
    <w:rsid w:val="00414240"/>
    <w:rsid w:val="0041465A"/>
    <w:rsid w:val="00414A0D"/>
    <w:rsid w:val="00416DE3"/>
    <w:rsid w:val="0041712D"/>
    <w:rsid w:val="004172AE"/>
    <w:rsid w:val="0041747B"/>
    <w:rsid w:val="0041768E"/>
    <w:rsid w:val="004223A7"/>
    <w:rsid w:val="004223D1"/>
    <w:rsid w:val="004227E7"/>
    <w:rsid w:val="0042295F"/>
    <w:rsid w:val="004229FA"/>
    <w:rsid w:val="004237BE"/>
    <w:rsid w:val="00423D4F"/>
    <w:rsid w:val="00424185"/>
    <w:rsid w:val="004247C2"/>
    <w:rsid w:val="00424D8D"/>
    <w:rsid w:val="0042523C"/>
    <w:rsid w:val="00425A61"/>
    <w:rsid w:val="00427CBA"/>
    <w:rsid w:val="004319C8"/>
    <w:rsid w:val="00433B77"/>
    <w:rsid w:val="004342EC"/>
    <w:rsid w:val="004349B8"/>
    <w:rsid w:val="00434DF4"/>
    <w:rsid w:val="0043513F"/>
    <w:rsid w:val="0043591C"/>
    <w:rsid w:val="00435C51"/>
    <w:rsid w:val="0044220E"/>
    <w:rsid w:val="00443EA7"/>
    <w:rsid w:val="0044418D"/>
    <w:rsid w:val="0044560C"/>
    <w:rsid w:val="00445610"/>
    <w:rsid w:val="00445BCC"/>
    <w:rsid w:val="00446273"/>
    <w:rsid w:val="004463EC"/>
    <w:rsid w:val="00446C07"/>
    <w:rsid w:val="00447088"/>
    <w:rsid w:val="00447462"/>
    <w:rsid w:val="00447633"/>
    <w:rsid w:val="00450629"/>
    <w:rsid w:val="00451684"/>
    <w:rsid w:val="004519CF"/>
    <w:rsid w:val="00451FC2"/>
    <w:rsid w:val="004522EE"/>
    <w:rsid w:val="0045359A"/>
    <w:rsid w:val="0045393E"/>
    <w:rsid w:val="00453B99"/>
    <w:rsid w:val="00453F40"/>
    <w:rsid w:val="00454088"/>
    <w:rsid w:val="004540CA"/>
    <w:rsid w:val="004555FD"/>
    <w:rsid w:val="004556CB"/>
    <w:rsid w:val="004575A8"/>
    <w:rsid w:val="00457E1D"/>
    <w:rsid w:val="00460642"/>
    <w:rsid w:val="00460F4B"/>
    <w:rsid w:val="00461211"/>
    <w:rsid w:val="00461250"/>
    <w:rsid w:val="00461C36"/>
    <w:rsid w:val="004621F4"/>
    <w:rsid w:val="00463524"/>
    <w:rsid w:val="00463B87"/>
    <w:rsid w:val="00463C10"/>
    <w:rsid w:val="00463E2A"/>
    <w:rsid w:val="00464F11"/>
    <w:rsid w:val="004653D8"/>
    <w:rsid w:val="00465600"/>
    <w:rsid w:val="00466CF5"/>
    <w:rsid w:val="0046751B"/>
    <w:rsid w:val="00471B9D"/>
    <w:rsid w:val="00472C64"/>
    <w:rsid w:val="004731AC"/>
    <w:rsid w:val="00473642"/>
    <w:rsid w:val="004737CD"/>
    <w:rsid w:val="004744E1"/>
    <w:rsid w:val="00474533"/>
    <w:rsid w:val="00474A19"/>
    <w:rsid w:val="00475D5E"/>
    <w:rsid w:val="00476346"/>
    <w:rsid w:val="0047680E"/>
    <w:rsid w:val="00476818"/>
    <w:rsid w:val="00476A98"/>
    <w:rsid w:val="00476FF4"/>
    <w:rsid w:val="004814A3"/>
    <w:rsid w:val="00482F6E"/>
    <w:rsid w:val="004831D0"/>
    <w:rsid w:val="004835DD"/>
    <w:rsid w:val="004842B7"/>
    <w:rsid w:val="00484D68"/>
    <w:rsid w:val="00485E92"/>
    <w:rsid w:val="004867D5"/>
    <w:rsid w:val="00486B53"/>
    <w:rsid w:val="00487050"/>
    <w:rsid w:val="00487F4B"/>
    <w:rsid w:val="004906D3"/>
    <w:rsid w:val="0049086F"/>
    <w:rsid w:val="00491990"/>
    <w:rsid w:val="00491B60"/>
    <w:rsid w:val="00492210"/>
    <w:rsid w:val="00492E65"/>
    <w:rsid w:val="0049331E"/>
    <w:rsid w:val="0049590F"/>
    <w:rsid w:val="00495BDB"/>
    <w:rsid w:val="00496168"/>
    <w:rsid w:val="00496C7E"/>
    <w:rsid w:val="00497A95"/>
    <w:rsid w:val="00497CDD"/>
    <w:rsid w:val="004A17C5"/>
    <w:rsid w:val="004A1ED9"/>
    <w:rsid w:val="004A251D"/>
    <w:rsid w:val="004A2E05"/>
    <w:rsid w:val="004A39AD"/>
    <w:rsid w:val="004A40B7"/>
    <w:rsid w:val="004A5BB1"/>
    <w:rsid w:val="004A5C95"/>
    <w:rsid w:val="004A5DDC"/>
    <w:rsid w:val="004A73DE"/>
    <w:rsid w:val="004A7FE3"/>
    <w:rsid w:val="004A7FF7"/>
    <w:rsid w:val="004B0D68"/>
    <w:rsid w:val="004B2FB5"/>
    <w:rsid w:val="004B3433"/>
    <w:rsid w:val="004B34A2"/>
    <w:rsid w:val="004B3686"/>
    <w:rsid w:val="004B570B"/>
    <w:rsid w:val="004B5A92"/>
    <w:rsid w:val="004B6DFF"/>
    <w:rsid w:val="004B72EF"/>
    <w:rsid w:val="004C0711"/>
    <w:rsid w:val="004C0DC9"/>
    <w:rsid w:val="004C10E1"/>
    <w:rsid w:val="004C1710"/>
    <w:rsid w:val="004C265F"/>
    <w:rsid w:val="004C31CB"/>
    <w:rsid w:val="004C33AF"/>
    <w:rsid w:val="004C3861"/>
    <w:rsid w:val="004C431F"/>
    <w:rsid w:val="004C43F0"/>
    <w:rsid w:val="004C479F"/>
    <w:rsid w:val="004C4AE0"/>
    <w:rsid w:val="004C517F"/>
    <w:rsid w:val="004C5CF5"/>
    <w:rsid w:val="004C695D"/>
    <w:rsid w:val="004C6BA9"/>
    <w:rsid w:val="004C7A69"/>
    <w:rsid w:val="004D10B2"/>
    <w:rsid w:val="004D21CB"/>
    <w:rsid w:val="004D2928"/>
    <w:rsid w:val="004D2C7C"/>
    <w:rsid w:val="004D3A1F"/>
    <w:rsid w:val="004D3A9C"/>
    <w:rsid w:val="004D4FEC"/>
    <w:rsid w:val="004D6BA8"/>
    <w:rsid w:val="004D7D34"/>
    <w:rsid w:val="004E0299"/>
    <w:rsid w:val="004E1597"/>
    <w:rsid w:val="004E1F51"/>
    <w:rsid w:val="004E2361"/>
    <w:rsid w:val="004E2DED"/>
    <w:rsid w:val="004E3DE0"/>
    <w:rsid w:val="004E43CF"/>
    <w:rsid w:val="004E533C"/>
    <w:rsid w:val="004F10C1"/>
    <w:rsid w:val="004F153E"/>
    <w:rsid w:val="004F1768"/>
    <w:rsid w:val="004F1812"/>
    <w:rsid w:val="004F1970"/>
    <w:rsid w:val="004F2029"/>
    <w:rsid w:val="004F33FD"/>
    <w:rsid w:val="004F3B57"/>
    <w:rsid w:val="004F3C5B"/>
    <w:rsid w:val="004F4C40"/>
    <w:rsid w:val="004F4DCF"/>
    <w:rsid w:val="004F5DE3"/>
    <w:rsid w:val="004F65CB"/>
    <w:rsid w:val="004F6A8A"/>
    <w:rsid w:val="004F7C0B"/>
    <w:rsid w:val="005001C3"/>
    <w:rsid w:val="00500F2A"/>
    <w:rsid w:val="00501BA2"/>
    <w:rsid w:val="00504075"/>
    <w:rsid w:val="005047AB"/>
    <w:rsid w:val="005049D0"/>
    <w:rsid w:val="00504D92"/>
    <w:rsid w:val="00504F02"/>
    <w:rsid w:val="005063DE"/>
    <w:rsid w:val="00506FB2"/>
    <w:rsid w:val="00507559"/>
    <w:rsid w:val="00507A86"/>
    <w:rsid w:val="00507DD2"/>
    <w:rsid w:val="005100FE"/>
    <w:rsid w:val="0051065C"/>
    <w:rsid w:val="005108D4"/>
    <w:rsid w:val="00510E13"/>
    <w:rsid w:val="0051100C"/>
    <w:rsid w:val="005119EC"/>
    <w:rsid w:val="00511DD7"/>
    <w:rsid w:val="0051239E"/>
    <w:rsid w:val="00512AEF"/>
    <w:rsid w:val="00512E26"/>
    <w:rsid w:val="005136D7"/>
    <w:rsid w:val="00513EAD"/>
    <w:rsid w:val="005145F0"/>
    <w:rsid w:val="00514975"/>
    <w:rsid w:val="00514EE7"/>
    <w:rsid w:val="00515108"/>
    <w:rsid w:val="005157E3"/>
    <w:rsid w:val="00515C3E"/>
    <w:rsid w:val="00515D32"/>
    <w:rsid w:val="00515E81"/>
    <w:rsid w:val="00516688"/>
    <w:rsid w:val="00516863"/>
    <w:rsid w:val="00516AAC"/>
    <w:rsid w:val="00516FE0"/>
    <w:rsid w:val="005170FE"/>
    <w:rsid w:val="00517124"/>
    <w:rsid w:val="00517FEC"/>
    <w:rsid w:val="00522C21"/>
    <w:rsid w:val="005231BE"/>
    <w:rsid w:val="005258D9"/>
    <w:rsid w:val="00525AD9"/>
    <w:rsid w:val="00526951"/>
    <w:rsid w:val="00527670"/>
    <w:rsid w:val="00527746"/>
    <w:rsid w:val="005306A1"/>
    <w:rsid w:val="005327EC"/>
    <w:rsid w:val="00532854"/>
    <w:rsid w:val="005331DD"/>
    <w:rsid w:val="00533390"/>
    <w:rsid w:val="00533F42"/>
    <w:rsid w:val="005342E2"/>
    <w:rsid w:val="0053478D"/>
    <w:rsid w:val="00534B8A"/>
    <w:rsid w:val="005352C1"/>
    <w:rsid w:val="00535EDF"/>
    <w:rsid w:val="005370CC"/>
    <w:rsid w:val="00537920"/>
    <w:rsid w:val="00542BBB"/>
    <w:rsid w:val="00543DCC"/>
    <w:rsid w:val="005452C9"/>
    <w:rsid w:val="005458E3"/>
    <w:rsid w:val="00546554"/>
    <w:rsid w:val="00546DE9"/>
    <w:rsid w:val="005500A7"/>
    <w:rsid w:val="00550133"/>
    <w:rsid w:val="005510CD"/>
    <w:rsid w:val="00552A3D"/>
    <w:rsid w:val="00554288"/>
    <w:rsid w:val="005551B7"/>
    <w:rsid w:val="00555479"/>
    <w:rsid w:val="00555789"/>
    <w:rsid w:val="00555BBF"/>
    <w:rsid w:val="00556315"/>
    <w:rsid w:val="00556A7B"/>
    <w:rsid w:val="005577B6"/>
    <w:rsid w:val="00557E4C"/>
    <w:rsid w:val="0056192B"/>
    <w:rsid w:val="0056311E"/>
    <w:rsid w:val="00563CE8"/>
    <w:rsid w:val="00563F49"/>
    <w:rsid w:val="00564136"/>
    <w:rsid w:val="00564BEC"/>
    <w:rsid w:val="00565787"/>
    <w:rsid w:val="0056693D"/>
    <w:rsid w:val="005674A8"/>
    <w:rsid w:val="00570191"/>
    <w:rsid w:val="00570470"/>
    <w:rsid w:val="00570556"/>
    <w:rsid w:val="0057079B"/>
    <w:rsid w:val="005709CF"/>
    <w:rsid w:val="00571329"/>
    <w:rsid w:val="00571371"/>
    <w:rsid w:val="005716AC"/>
    <w:rsid w:val="00571D41"/>
    <w:rsid w:val="005721B1"/>
    <w:rsid w:val="005722AC"/>
    <w:rsid w:val="00572528"/>
    <w:rsid w:val="005735FB"/>
    <w:rsid w:val="005747BF"/>
    <w:rsid w:val="005750C4"/>
    <w:rsid w:val="00575EB6"/>
    <w:rsid w:val="00576D4E"/>
    <w:rsid w:val="00577A8A"/>
    <w:rsid w:val="00580ED7"/>
    <w:rsid w:val="00581409"/>
    <w:rsid w:val="005819A7"/>
    <w:rsid w:val="00582DE5"/>
    <w:rsid w:val="0058337C"/>
    <w:rsid w:val="00583FD0"/>
    <w:rsid w:val="00584145"/>
    <w:rsid w:val="00584700"/>
    <w:rsid w:val="00584CF6"/>
    <w:rsid w:val="00585628"/>
    <w:rsid w:val="005861E3"/>
    <w:rsid w:val="00586387"/>
    <w:rsid w:val="005866CC"/>
    <w:rsid w:val="005867BC"/>
    <w:rsid w:val="005868B8"/>
    <w:rsid w:val="00586E18"/>
    <w:rsid w:val="0058748D"/>
    <w:rsid w:val="00587673"/>
    <w:rsid w:val="00590800"/>
    <w:rsid w:val="00590F9F"/>
    <w:rsid w:val="00591AB1"/>
    <w:rsid w:val="00591E4D"/>
    <w:rsid w:val="005921D6"/>
    <w:rsid w:val="005923C7"/>
    <w:rsid w:val="00593F5F"/>
    <w:rsid w:val="005943A3"/>
    <w:rsid w:val="0059582D"/>
    <w:rsid w:val="00595D0A"/>
    <w:rsid w:val="005966FB"/>
    <w:rsid w:val="00597184"/>
    <w:rsid w:val="00597AC5"/>
    <w:rsid w:val="005A08E1"/>
    <w:rsid w:val="005A166B"/>
    <w:rsid w:val="005A1D5A"/>
    <w:rsid w:val="005A1DE0"/>
    <w:rsid w:val="005A2BA5"/>
    <w:rsid w:val="005A3926"/>
    <w:rsid w:val="005A428E"/>
    <w:rsid w:val="005A4375"/>
    <w:rsid w:val="005A44F7"/>
    <w:rsid w:val="005A4740"/>
    <w:rsid w:val="005A4CF1"/>
    <w:rsid w:val="005A4F41"/>
    <w:rsid w:val="005A51D5"/>
    <w:rsid w:val="005A5528"/>
    <w:rsid w:val="005A6448"/>
    <w:rsid w:val="005A6E3D"/>
    <w:rsid w:val="005A762E"/>
    <w:rsid w:val="005B177D"/>
    <w:rsid w:val="005B187A"/>
    <w:rsid w:val="005B2782"/>
    <w:rsid w:val="005B3F97"/>
    <w:rsid w:val="005B4F03"/>
    <w:rsid w:val="005B5048"/>
    <w:rsid w:val="005B511D"/>
    <w:rsid w:val="005B5995"/>
    <w:rsid w:val="005B5C53"/>
    <w:rsid w:val="005B6544"/>
    <w:rsid w:val="005B74E9"/>
    <w:rsid w:val="005C1D86"/>
    <w:rsid w:val="005C2114"/>
    <w:rsid w:val="005C2B6A"/>
    <w:rsid w:val="005C3546"/>
    <w:rsid w:val="005C3AC0"/>
    <w:rsid w:val="005C3E86"/>
    <w:rsid w:val="005C4C5B"/>
    <w:rsid w:val="005C5374"/>
    <w:rsid w:val="005C5988"/>
    <w:rsid w:val="005C5EA9"/>
    <w:rsid w:val="005C5FBD"/>
    <w:rsid w:val="005C60F5"/>
    <w:rsid w:val="005C7052"/>
    <w:rsid w:val="005C70D6"/>
    <w:rsid w:val="005C7103"/>
    <w:rsid w:val="005C7345"/>
    <w:rsid w:val="005C7757"/>
    <w:rsid w:val="005C7889"/>
    <w:rsid w:val="005C792B"/>
    <w:rsid w:val="005D24FE"/>
    <w:rsid w:val="005D3014"/>
    <w:rsid w:val="005D4446"/>
    <w:rsid w:val="005D696D"/>
    <w:rsid w:val="005D6BB4"/>
    <w:rsid w:val="005D6E9C"/>
    <w:rsid w:val="005D6FFA"/>
    <w:rsid w:val="005D720B"/>
    <w:rsid w:val="005E040B"/>
    <w:rsid w:val="005E1B64"/>
    <w:rsid w:val="005E2095"/>
    <w:rsid w:val="005E319C"/>
    <w:rsid w:val="005E32C3"/>
    <w:rsid w:val="005E3418"/>
    <w:rsid w:val="005E38C0"/>
    <w:rsid w:val="005E4DB4"/>
    <w:rsid w:val="005E66A8"/>
    <w:rsid w:val="005E7BCC"/>
    <w:rsid w:val="005E7C97"/>
    <w:rsid w:val="005F0524"/>
    <w:rsid w:val="005F0844"/>
    <w:rsid w:val="005F0F0E"/>
    <w:rsid w:val="005F1693"/>
    <w:rsid w:val="005F1B8C"/>
    <w:rsid w:val="005F2B3C"/>
    <w:rsid w:val="005F499C"/>
    <w:rsid w:val="005F4B06"/>
    <w:rsid w:val="005F5727"/>
    <w:rsid w:val="005F60DB"/>
    <w:rsid w:val="005F65FA"/>
    <w:rsid w:val="005F699C"/>
    <w:rsid w:val="005F7376"/>
    <w:rsid w:val="00600478"/>
    <w:rsid w:val="00600F73"/>
    <w:rsid w:val="00601F09"/>
    <w:rsid w:val="00602725"/>
    <w:rsid w:val="006038BA"/>
    <w:rsid w:val="00603C37"/>
    <w:rsid w:val="00604BE4"/>
    <w:rsid w:val="0060636F"/>
    <w:rsid w:val="006064B9"/>
    <w:rsid w:val="00607527"/>
    <w:rsid w:val="006079AA"/>
    <w:rsid w:val="00607B1B"/>
    <w:rsid w:val="0061070A"/>
    <w:rsid w:val="00610969"/>
    <w:rsid w:val="006124DC"/>
    <w:rsid w:val="00612559"/>
    <w:rsid w:val="00612C58"/>
    <w:rsid w:val="00612F9F"/>
    <w:rsid w:val="0061381E"/>
    <w:rsid w:val="00613F2D"/>
    <w:rsid w:val="00614604"/>
    <w:rsid w:val="00614F91"/>
    <w:rsid w:val="00615414"/>
    <w:rsid w:val="00615EF0"/>
    <w:rsid w:val="00616B63"/>
    <w:rsid w:val="00616ECF"/>
    <w:rsid w:val="00617710"/>
    <w:rsid w:val="00617BD7"/>
    <w:rsid w:val="006206FA"/>
    <w:rsid w:val="00621320"/>
    <w:rsid w:val="00622330"/>
    <w:rsid w:val="00622478"/>
    <w:rsid w:val="00622ED1"/>
    <w:rsid w:val="006244B3"/>
    <w:rsid w:val="006262A2"/>
    <w:rsid w:val="006277D3"/>
    <w:rsid w:val="00627E7E"/>
    <w:rsid w:val="0063228F"/>
    <w:rsid w:val="00632589"/>
    <w:rsid w:val="0063273F"/>
    <w:rsid w:val="00632FA6"/>
    <w:rsid w:val="0063323F"/>
    <w:rsid w:val="00633478"/>
    <w:rsid w:val="0063358E"/>
    <w:rsid w:val="00634663"/>
    <w:rsid w:val="0063471B"/>
    <w:rsid w:val="00635C29"/>
    <w:rsid w:val="00635E63"/>
    <w:rsid w:val="006364A0"/>
    <w:rsid w:val="0063723E"/>
    <w:rsid w:val="00640956"/>
    <w:rsid w:val="006413FD"/>
    <w:rsid w:val="00641434"/>
    <w:rsid w:val="006419F2"/>
    <w:rsid w:val="00642358"/>
    <w:rsid w:val="00642656"/>
    <w:rsid w:val="006431F8"/>
    <w:rsid w:val="0064323B"/>
    <w:rsid w:val="0064384F"/>
    <w:rsid w:val="006447D6"/>
    <w:rsid w:val="00644A79"/>
    <w:rsid w:val="00647278"/>
    <w:rsid w:val="006501B0"/>
    <w:rsid w:val="00650B16"/>
    <w:rsid w:val="00653B03"/>
    <w:rsid w:val="00653BB0"/>
    <w:rsid w:val="006544CB"/>
    <w:rsid w:val="006559A8"/>
    <w:rsid w:val="0065684B"/>
    <w:rsid w:val="006574DE"/>
    <w:rsid w:val="0065791B"/>
    <w:rsid w:val="00661B7B"/>
    <w:rsid w:val="00661C1A"/>
    <w:rsid w:val="006626C2"/>
    <w:rsid w:val="006626ED"/>
    <w:rsid w:val="00662A54"/>
    <w:rsid w:val="00663316"/>
    <w:rsid w:val="00663504"/>
    <w:rsid w:val="00664379"/>
    <w:rsid w:val="00664AB9"/>
    <w:rsid w:val="006650ED"/>
    <w:rsid w:val="006667A4"/>
    <w:rsid w:val="006671E5"/>
    <w:rsid w:val="00667DA1"/>
    <w:rsid w:val="006708C7"/>
    <w:rsid w:val="006709BD"/>
    <w:rsid w:val="006709DE"/>
    <w:rsid w:val="00671A19"/>
    <w:rsid w:val="00671A9F"/>
    <w:rsid w:val="00671DC4"/>
    <w:rsid w:val="00672675"/>
    <w:rsid w:val="00673D55"/>
    <w:rsid w:val="00675596"/>
    <w:rsid w:val="00675C29"/>
    <w:rsid w:val="00675DDD"/>
    <w:rsid w:val="00676381"/>
    <w:rsid w:val="00676CDF"/>
    <w:rsid w:val="00677A33"/>
    <w:rsid w:val="00677B77"/>
    <w:rsid w:val="00677E53"/>
    <w:rsid w:val="006807FB"/>
    <w:rsid w:val="00680986"/>
    <w:rsid w:val="00681D0E"/>
    <w:rsid w:val="00682222"/>
    <w:rsid w:val="00682484"/>
    <w:rsid w:val="006832A5"/>
    <w:rsid w:val="00683519"/>
    <w:rsid w:val="006836D7"/>
    <w:rsid w:val="006843A6"/>
    <w:rsid w:val="00684444"/>
    <w:rsid w:val="00684C01"/>
    <w:rsid w:val="00685389"/>
    <w:rsid w:val="0068546B"/>
    <w:rsid w:val="00685DD9"/>
    <w:rsid w:val="0068734E"/>
    <w:rsid w:val="006876EC"/>
    <w:rsid w:val="00687847"/>
    <w:rsid w:val="00687A64"/>
    <w:rsid w:val="00690926"/>
    <w:rsid w:val="00690F9C"/>
    <w:rsid w:val="00691ABB"/>
    <w:rsid w:val="006928DB"/>
    <w:rsid w:val="0069297F"/>
    <w:rsid w:val="0069317C"/>
    <w:rsid w:val="0069411A"/>
    <w:rsid w:val="006941FE"/>
    <w:rsid w:val="00694778"/>
    <w:rsid w:val="006947D1"/>
    <w:rsid w:val="00694A58"/>
    <w:rsid w:val="00696B3C"/>
    <w:rsid w:val="00696C82"/>
    <w:rsid w:val="00697082"/>
    <w:rsid w:val="006A1318"/>
    <w:rsid w:val="006A1A1F"/>
    <w:rsid w:val="006A21AC"/>
    <w:rsid w:val="006A3241"/>
    <w:rsid w:val="006A353A"/>
    <w:rsid w:val="006A375B"/>
    <w:rsid w:val="006A3D12"/>
    <w:rsid w:val="006A4A2F"/>
    <w:rsid w:val="006A4F65"/>
    <w:rsid w:val="006A5166"/>
    <w:rsid w:val="006A6D5E"/>
    <w:rsid w:val="006A6E3C"/>
    <w:rsid w:val="006A716C"/>
    <w:rsid w:val="006B00BA"/>
    <w:rsid w:val="006B0CFB"/>
    <w:rsid w:val="006B102B"/>
    <w:rsid w:val="006B129F"/>
    <w:rsid w:val="006B2C80"/>
    <w:rsid w:val="006B335E"/>
    <w:rsid w:val="006B34EA"/>
    <w:rsid w:val="006B35E1"/>
    <w:rsid w:val="006B38B5"/>
    <w:rsid w:val="006B4154"/>
    <w:rsid w:val="006B4D6E"/>
    <w:rsid w:val="006B5300"/>
    <w:rsid w:val="006B53B2"/>
    <w:rsid w:val="006B61A5"/>
    <w:rsid w:val="006B64C9"/>
    <w:rsid w:val="006B6D9C"/>
    <w:rsid w:val="006B6EB0"/>
    <w:rsid w:val="006B76B4"/>
    <w:rsid w:val="006B7F74"/>
    <w:rsid w:val="006C00FF"/>
    <w:rsid w:val="006C05EC"/>
    <w:rsid w:val="006C06E2"/>
    <w:rsid w:val="006C0C90"/>
    <w:rsid w:val="006C1613"/>
    <w:rsid w:val="006C18DF"/>
    <w:rsid w:val="006C1D89"/>
    <w:rsid w:val="006C2510"/>
    <w:rsid w:val="006C27E9"/>
    <w:rsid w:val="006C3348"/>
    <w:rsid w:val="006C35EC"/>
    <w:rsid w:val="006C38ED"/>
    <w:rsid w:val="006C57D2"/>
    <w:rsid w:val="006C5800"/>
    <w:rsid w:val="006C5BA8"/>
    <w:rsid w:val="006C64EA"/>
    <w:rsid w:val="006C65E5"/>
    <w:rsid w:val="006C7823"/>
    <w:rsid w:val="006D04C1"/>
    <w:rsid w:val="006D064C"/>
    <w:rsid w:val="006D0F15"/>
    <w:rsid w:val="006D0FF0"/>
    <w:rsid w:val="006D289E"/>
    <w:rsid w:val="006D3AAA"/>
    <w:rsid w:val="006D3D14"/>
    <w:rsid w:val="006D5A49"/>
    <w:rsid w:val="006D64DD"/>
    <w:rsid w:val="006D7A80"/>
    <w:rsid w:val="006E0CB5"/>
    <w:rsid w:val="006E0CCD"/>
    <w:rsid w:val="006E1376"/>
    <w:rsid w:val="006E1C18"/>
    <w:rsid w:val="006E22FD"/>
    <w:rsid w:val="006E2807"/>
    <w:rsid w:val="006E30AF"/>
    <w:rsid w:val="006E321C"/>
    <w:rsid w:val="006E34B3"/>
    <w:rsid w:val="006E3B0F"/>
    <w:rsid w:val="006E4C0C"/>
    <w:rsid w:val="006E4DB8"/>
    <w:rsid w:val="006E7C07"/>
    <w:rsid w:val="006F0718"/>
    <w:rsid w:val="006F0FAE"/>
    <w:rsid w:val="006F1987"/>
    <w:rsid w:val="006F283F"/>
    <w:rsid w:val="006F2DE9"/>
    <w:rsid w:val="006F329E"/>
    <w:rsid w:val="006F372B"/>
    <w:rsid w:val="006F3990"/>
    <w:rsid w:val="006F3AE5"/>
    <w:rsid w:val="006F4518"/>
    <w:rsid w:val="006F475C"/>
    <w:rsid w:val="006F4C6D"/>
    <w:rsid w:val="006F521A"/>
    <w:rsid w:val="006F52CD"/>
    <w:rsid w:val="006F5AF3"/>
    <w:rsid w:val="006F5ED9"/>
    <w:rsid w:val="006F6806"/>
    <w:rsid w:val="006F730A"/>
    <w:rsid w:val="00700B0C"/>
    <w:rsid w:val="00700E17"/>
    <w:rsid w:val="0070105F"/>
    <w:rsid w:val="0070111F"/>
    <w:rsid w:val="00701BAE"/>
    <w:rsid w:val="0070444B"/>
    <w:rsid w:val="00704710"/>
    <w:rsid w:val="00705440"/>
    <w:rsid w:val="00705E3F"/>
    <w:rsid w:val="00705EBD"/>
    <w:rsid w:val="00705F76"/>
    <w:rsid w:val="007063EC"/>
    <w:rsid w:val="007065EB"/>
    <w:rsid w:val="0070718F"/>
    <w:rsid w:val="00707869"/>
    <w:rsid w:val="00707CA2"/>
    <w:rsid w:val="00710080"/>
    <w:rsid w:val="007109B0"/>
    <w:rsid w:val="00710CF8"/>
    <w:rsid w:val="0071147F"/>
    <w:rsid w:val="007116D5"/>
    <w:rsid w:val="0071343F"/>
    <w:rsid w:val="0071371A"/>
    <w:rsid w:val="007138BB"/>
    <w:rsid w:val="00713969"/>
    <w:rsid w:val="00714454"/>
    <w:rsid w:val="0071705F"/>
    <w:rsid w:val="00717B5B"/>
    <w:rsid w:val="007206B5"/>
    <w:rsid w:val="00721616"/>
    <w:rsid w:val="00721C1A"/>
    <w:rsid w:val="00722E76"/>
    <w:rsid w:val="00724D6A"/>
    <w:rsid w:val="00724FAB"/>
    <w:rsid w:val="0072573C"/>
    <w:rsid w:val="00726CDA"/>
    <w:rsid w:val="00726D98"/>
    <w:rsid w:val="00727B1E"/>
    <w:rsid w:val="00727EAB"/>
    <w:rsid w:val="007302DD"/>
    <w:rsid w:val="007303A1"/>
    <w:rsid w:val="00731F44"/>
    <w:rsid w:val="0073219D"/>
    <w:rsid w:val="00732847"/>
    <w:rsid w:val="00732A56"/>
    <w:rsid w:val="007352D2"/>
    <w:rsid w:val="00735548"/>
    <w:rsid w:val="00735D45"/>
    <w:rsid w:val="0073615D"/>
    <w:rsid w:val="00736283"/>
    <w:rsid w:val="00736737"/>
    <w:rsid w:val="007373F5"/>
    <w:rsid w:val="00737BE7"/>
    <w:rsid w:val="007421C1"/>
    <w:rsid w:val="0074273F"/>
    <w:rsid w:val="007429DD"/>
    <w:rsid w:val="00742ECB"/>
    <w:rsid w:val="00742FD2"/>
    <w:rsid w:val="0074305E"/>
    <w:rsid w:val="007431DE"/>
    <w:rsid w:val="0074502F"/>
    <w:rsid w:val="00746C7C"/>
    <w:rsid w:val="00750BC5"/>
    <w:rsid w:val="00752B0E"/>
    <w:rsid w:val="0075576C"/>
    <w:rsid w:val="0075694B"/>
    <w:rsid w:val="00757799"/>
    <w:rsid w:val="007578A7"/>
    <w:rsid w:val="0075793D"/>
    <w:rsid w:val="007605E3"/>
    <w:rsid w:val="0076157E"/>
    <w:rsid w:val="00761A88"/>
    <w:rsid w:val="00762E59"/>
    <w:rsid w:val="00763352"/>
    <w:rsid w:val="00763C08"/>
    <w:rsid w:val="0076418D"/>
    <w:rsid w:val="007644F4"/>
    <w:rsid w:val="007651D1"/>
    <w:rsid w:val="007659C6"/>
    <w:rsid w:val="00765DF3"/>
    <w:rsid w:val="00770A37"/>
    <w:rsid w:val="0077150A"/>
    <w:rsid w:val="007726E5"/>
    <w:rsid w:val="00773015"/>
    <w:rsid w:val="0077324B"/>
    <w:rsid w:val="00773D73"/>
    <w:rsid w:val="0077433A"/>
    <w:rsid w:val="00774C92"/>
    <w:rsid w:val="00775539"/>
    <w:rsid w:val="00776323"/>
    <w:rsid w:val="00776966"/>
    <w:rsid w:val="00780155"/>
    <w:rsid w:val="0078161A"/>
    <w:rsid w:val="00781955"/>
    <w:rsid w:val="007822E9"/>
    <w:rsid w:val="00782B9E"/>
    <w:rsid w:val="00782C7A"/>
    <w:rsid w:val="00785076"/>
    <w:rsid w:val="007851CC"/>
    <w:rsid w:val="0078546E"/>
    <w:rsid w:val="00786A0B"/>
    <w:rsid w:val="00786D57"/>
    <w:rsid w:val="00786D6E"/>
    <w:rsid w:val="00786E54"/>
    <w:rsid w:val="007873D0"/>
    <w:rsid w:val="00791050"/>
    <w:rsid w:val="007910F8"/>
    <w:rsid w:val="007914BE"/>
    <w:rsid w:val="00792A7F"/>
    <w:rsid w:val="00792B8E"/>
    <w:rsid w:val="0079330E"/>
    <w:rsid w:val="007933A9"/>
    <w:rsid w:val="00794B9C"/>
    <w:rsid w:val="0079536B"/>
    <w:rsid w:val="00796062"/>
    <w:rsid w:val="00796594"/>
    <w:rsid w:val="007966F1"/>
    <w:rsid w:val="007971F2"/>
    <w:rsid w:val="007A01E7"/>
    <w:rsid w:val="007A04D0"/>
    <w:rsid w:val="007A0C31"/>
    <w:rsid w:val="007A1204"/>
    <w:rsid w:val="007A2AD0"/>
    <w:rsid w:val="007A2E7E"/>
    <w:rsid w:val="007A3A8F"/>
    <w:rsid w:val="007A5204"/>
    <w:rsid w:val="007A5727"/>
    <w:rsid w:val="007A5C37"/>
    <w:rsid w:val="007A6187"/>
    <w:rsid w:val="007A641A"/>
    <w:rsid w:val="007A689E"/>
    <w:rsid w:val="007A69C9"/>
    <w:rsid w:val="007A6BFA"/>
    <w:rsid w:val="007A6F1A"/>
    <w:rsid w:val="007A782F"/>
    <w:rsid w:val="007B0CDD"/>
    <w:rsid w:val="007B14E6"/>
    <w:rsid w:val="007B189C"/>
    <w:rsid w:val="007B263C"/>
    <w:rsid w:val="007B263F"/>
    <w:rsid w:val="007B318D"/>
    <w:rsid w:val="007B3950"/>
    <w:rsid w:val="007B3A40"/>
    <w:rsid w:val="007B3C09"/>
    <w:rsid w:val="007B4C34"/>
    <w:rsid w:val="007B4D37"/>
    <w:rsid w:val="007B4EEE"/>
    <w:rsid w:val="007B6A16"/>
    <w:rsid w:val="007B7C00"/>
    <w:rsid w:val="007C0DE9"/>
    <w:rsid w:val="007C1EDD"/>
    <w:rsid w:val="007C25A5"/>
    <w:rsid w:val="007C3954"/>
    <w:rsid w:val="007C39F0"/>
    <w:rsid w:val="007C3A83"/>
    <w:rsid w:val="007C4515"/>
    <w:rsid w:val="007C545C"/>
    <w:rsid w:val="007C555F"/>
    <w:rsid w:val="007C55F8"/>
    <w:rsid w:val="007C6568"/>
    <w:rsid w:val="007C6A1B"/>
    <w:rsid w:val="007C76E4"/>
    <w:rsid w:val="007C7DBB"/>
    <w:rsid w:val="007D0C1C"/>
    <w:rsid w:val="007D12F6"/>
    <w:rsid w:val="007D171F"/>
    <w:rsid w:val="007D4304"/>
    <w:rsid w:val="007D4323"/>
    <w:rsid w:val="007D4D05"/>
    <w:rsid w:val="007D5671"/>
    <w:rsid w:val="007D6605"/>
    <w:rsid w:val="007D74C1"/>
    <w:rsid w:val="007D7EC0"/>
    <w:rsid w:val="007E0CE1"/>
    <w:rsid w:val="007E0CE7"/>
    <w:rsid w:val="007E0E3D"/>
    <w:rsid w:val="007E1E2A"/>
    <w:rsid w:val="007E1FA4"/>
    <w:rsid w:val="007E2EE3"/>
    <w:rsid w:val="007E3AAD"/>
    <w:rsid w:val="007E4521"/>
    <w:rsid w:val="007E568B"/>
    <w:rsid w:val="007E6282"/>
    <w:rsid w:val="007E7AD7"/>
    <w:rsid w:val="007E7E12"/>
    <w:rsid w:val="007F01FD"/>
    <w:rsid w:val="007F10CC"/>
    <w:rsid w:val="007F1779"/>
    <w:rsid w:val="007F2078"/>
    <w:rsid w:val="007F2C53"/>
    <w:rsid w:val="007F38C9"/>
    <w:rsid w:val="007F3B55"/>
    <w:rsid w:val="007F4460"/>
    <w:rsid w:val="007F56DF"/>
    <w:rsid w:val="007F606B"/>
    <w:rsid w:val="007F6190"/>
    <w:rsid w:val="007F6AA2"/>
    <w:rsid w:val="007F7660"/>
    <w:rsid w:val="007F7BC7"/>
    <w:rsid w:val="008005E4"/>
    <w:rsid w:val="00800C0E"/>
    <w:rsid w:val="00804E2A"/>
    <w:rsid w:val="00804FD6"/>
    <w:rsid w:val="0080662C"/>
    <w:rsid w:val="00807408"/>
    <w:rsid w:val="008108BD"/>
    <w:rsid w:val="00810C97"/>
    <w:rsid w:val="00811366"/>
    <w:rsid w:val="00811B8C"/>
    <w:rsid w:val="008134F3"/>
    <w:rsid w:val="00813680"/>
    <w:rsid w:val="00814698"/>
    <w:rsid w:val="00815617"/>
    <w:rsid w:val="00815F1B"/>
    <w:rsid w:val="00817390"/>
    <w:rsid w:val="0082294C"/>
    <w:rsid w:val="00822C1F"/>
    <w:rsid w:val="00822CBA"/>
    <w:rsid w:val="00823472"/>
    <w:rsid w:val="008247D1"/>
    <w:rsid w:val="008249C3"/>
    <w:rsid w:val="008254C0"/>
    <w:rsid w:val="00825638"/>
    <w:rsid w:val="00825A10"/>
    <w:rsid w:val="00826096"/>
    <w:rsid w:val="008272A3"/>
    <w:rsid w:val="00831A59"/>
    <w:rsid w:val="00831CCC"/>
    <w:rsid w:val="00832F64"/>
    <w:rsid w:val="00834948"/>
    <w:rsid w:val="00835A7D"/>
    <w:rsid w:val="00835F38"/>
    <w:rsid w:val="00836508"/>
    <w:rsid w:val="00836EEB"/>
    <w:rsid w:val="008371F7"/>
    <w:rsid w:val="00837541"/>
    <w:rsid w:val="00840072"/>
    <w:rsid w:val="00840929"/>
    <w:rsid w:val="00840CA7"/>
    <w:rsid w:val="00841319"/>
    <w:rsid w:val="00841B59"/>
    <w:rsid w:val="0084646A"/>
    <w:rsid w:val="00846F59"/>
    <w:rsid w:val="00851F43"/>
    <w:rsid w:val="008523EA"/>
    <w:rsid w:val="00852A48"/>
    <w:rsid w:val="00852DAD"/>
    <w:rsid w:val="0085303C"/>
    <w:rsid w:val="00853B8D"/>
    <w:rsid w:val="00854246"/>
    <w:rsid w:val="00855C05"/>
    <w:rsid w:val="00856A28"/>
    <w:rsid w:val="00856C28"/>
    <w:rsid w:val="00857D12"/>
    <w:rsid w:val="00857D8E"/>
    <w:rsid w:val="008611B5"/>
    <w:rsid w:val="00861905"/>
    <w:rsid w:val="0086261C"/>
    <w:rsid w:val="00862ED9"/>
    <w:rsid w:val="00863FA2"/>
    <w:rsid w:val="00864759"/>
    <w:rsid w:val="00864CEB"/>
    <w:rsid w:val="00864E27"/>
    <w:rsid w:val="00865E14"/>
    <w:rsid w:val="00866F62"/>
    <w:rsid w:val="0086797C"/>
    <w:rsid w:val="008704A5"/>
    <w:rsid w:val="0087081C"/>
    <w:rsid w:val="00871C25"/>
    <w:rsid w:val="00872ABF"/>
    <w:rsid w:val="00872E11"/>
    <w:rsid w:val="00872F50"/>
    <w:rsid w:val="00873001"/>
    <w:rsid w:val="0087498F"/>
    <w:rsid w:val="00875A3B"/>
    <w:rsid w:val="00875D0A"/>
    <w:rsid w:val="008766C3"/>
    <w:rsid w:val="00876CAC"/>
    <w:rsid w:val="0087752A"/>
    <w:rsid w:val="008778FE"/>
    <w:rsid w:val="00881806"/>
    <w:rsid w:val="00882915"/>
    <w:rsid w:val="0088313D"/>
    <w:rsid w:val="008835BF"/>
    <w:rsid w:val="008836E8"/>
    <w:rsid w:val="00883772"/>
    <w:rsid w:val="00883C06"/>
    <w:rsid w:val="00884640"/>
    <w:rsid w:val="00884ED6"/>
    <w:rsid w:val="00885168"/>
    <w:rsid w:val="00885D76"/>
    <w:rsid w:val="00885E77"/>
    <w:rsid w:val="008872F9"/>
    <w:rsid w:val="00887F70"/>
    <w:rsid w:val="00890EDE"/>
    <w:rsid w:val="00891334"/>
    <w:rsid w:val="00891AED"/>
    <w:rsid w:val="008930F4"/>
    <w:rsid w:val="00893916"/>
    <w:rsid w:val="00893AFD"/>
    <w:rsid w:val="00893E4C"/>
    <w:rsid w:val="0089491D"/>
    <w:rsid w:val="00895CDA"/>
    <w:rsid w:val="008960F8"/>
    <w:rsid w:val="0089653F"/>
    <w:rsid w:val="00896923"/>
    <w:rsid w:val="00896B4C"/>
    <w:rsid w:val="008979BA"/>
    <w:rsid w:val="008A00F2"/>
    <w:rsid w:val="008A02BE"/>
    <w:rsid w:val="008A04AD"/>
    <w:rsid w:val="008A0ED6"/>
    <w:rsid w:val="008A11E2"/>
    <w:rsid w:val="008A167A"/>
    <w:rsid w:val="008A25F6"/>
    <w:rsid w:val="008A2EBF"/>
    <w:rsid w:val="008A3B0C"/>
    <w:rsid w:val="008A5E9A"/>
    <w:rsid w:val="008A6750"/>
    <w:rsid w:val="008A7225"/>
    <w:rsid w:val="008A74C9"/>
    <w:rsid w:val="008A7C66"/>
    <w:rsid w:val="008B073E"/>
    <w:rsid w:val="008B0C5E"/>
    <w:rsid w:val="008B43D6"/>
    <w:rsid w:val="008B47B9"/>
    <w:rsid w:val="008B60F4"/>
    <w:rsid w:val="008B674C"/>
    <w:rsid w:val="008B6CEA"/>
    <w:rsid w:val="008B7D5F"/>
    <w:rsid w:val="008B7FB1"/>
    <w:rsid w:val="008B7FB3"/>
    <w:rsid w:val="008C124D"/>
    <w:rsid w:val="008C1425"/>
    <w:rsid w:val="008C1E6F"/>
    <w:rsid w:val="008C20B3"/>
    <w:rsid w:val="008C2663"/>
    <w:rsid w:val="008C26C8"/>
    <w:rsid w:val="008C361B"/>
    <w:rsid w:val="008C3D40"/>
    <w:rsid w:val="008C3E3F"/>
    <w:rsid w:val="008C4959"/>
    <w:rsid w:val="008C4A69"/>
    <w:rsid w:val="008C5D36"/>
    <w:rsid w:val="008C6093"/>
    <w:rsid w:val="008C60B1"/>
    <w:rsid w:val="008C7498"/>
    <w:rsid w:val="008C754B"/>
    <w:rsid w:val="008D02A1"/>
    <w:rsid w:val="008D1B5D"/>
    <w:rsid w:val="008D4155"/>
    <w:rsid w:val="008D473B"/>
    <w:rsid w:val="008D48F1"/>
    <w:rsid w:val="008D4960"/>
    <w:rsid w:val="008D4B93"/>
    <w:rsid w:val="008D4C73"/>
    <w:rsid w:val="008D51F0"/>
    <w:rsid w:val="008D53B4"/>
    <w:rsid w:val="008D5C3A"/>
    <w:rsid w:val="008D6146"/>
    <w:rsid w:val="008D72A5"/>
    <w:rsid w:val="008D79B8"/>
    <w:rsid w:val="008E09E2"/>
    <w:rsid w:val="008E0CCA"/>
    <w:rsid w:val="008E0FCD"/>
    <w:rsid w:val="008E29AD"/>
    <w:rsid w:val="008E3B50"/>
    <w:rsid w:val="008E45F6"/>
    <w:rsid w:val="008E46A1"/>
    <w:rsid w:val="008E4867"/>
    <w:rsid w:val="008E4F09"/>
    <w:rsid w:val="008E5092"/>
    <w:rsid w:val="008E5390"/>
    <w:rsid w:val="008E6919"/>
    <w:rsid w:val="008E6F73"/>
    <w:rsid w:val="008E74BD"/>
    <w:rsid w:val="008E7B48"/>
    <w:rsid w:val="008E7FD5"/>
    <w:rsid w:val="008F0B24"/>
    <w:rsid w:val="008F1C4A"/>
    <w:rsid w:val="008F1D15"/>
    <w:rsid w:val="008F2331"/>
    <w:rsid w:val="008F367E"/>
    <w:rsid w:val="008F3CFC"/>
    <w:rsid w:val="008F4D93"/>
    <w:rsid w:val="008F59AF"/>
    <w:rsid w:val="008F60B7"/>
    <w:rsid w:val="00900AD9"/>
    <w:rsid w:val="009010A5"/>
    <w:rsid w:val="009012FD"/>
    <w:rsid w:val="009014D8"/>
    <w:rsid w:val="00902AEE"/>
    <w:rsid w:val="00902D49"/>
    <w:rsid w:val="00902E90"/>
    <w:rsid w:val="009039E3"/>
    <w:rsid w:val="009042CF"/>
    <w:rsid w:val="00904C4F"/>
    <w:rsid w:val="00905812"/>
    <w:rsid w:val="00911A0B"/>
    <w:rsid w:val="00911DA5"/>
    <w:rsid w:val="00911F76"/>
    <w:rsid w:val="00912D76"/>
    <w:rsid w:val="009137AB"/>
    <w:rsid w:val="00914E51"/>
    <w:rsid w:val="00915EAE"/>
    <w:rsid w:val="0091639A"/>
    <w:rsid w:val="00916505"/>
    <w:rsid w:val="00916755"/>
    <w:rsid w:val="00916A2B"/>
    <w:rsid w:val="009176F2"/>
    <w:rsid w:val="009176FB"/>
    <w:rsid w:val="009215B4"/>
    <w:rsid w:val="00922CE6"/>
    <w:rsid w:val="00922CFD"/>
    <w:rsid w:val="00922EA1"/>
    <w:rsid w:val="009243AE"/>
    <w:rsid w:val="0092566E"/>
    <w:rsid w:val="00925C19"/>
    <w:rsid w:val="0092627B"/>
    <w:rsid w:val="0092643D"/>
    <w:rsid w:val="00926AD0"/>
    <w:rsid w:val="00927753"/>
    <w:rsid w:val="00927E7C"/>
    <w:rsid w:val="00930558"/>
    <w:rsid w:val="0093155E"/>
    <w:rsid w:val="0093287B"/>
    <w:rsid w:val="00932D02"/>
    <w:rsid w:val="00933166"/>
    <w:rsid w:val="00933631"/>
    <w:rsid w:val="00933AD0"/>
    <w:rsid w:val="00934842"/>
    <w:rsid w:val="0093562F"/>
    <w:rsid w:val="00935743"/>
    <w:rsid w:val="00935B91"/>
    <w:rsid w:val="00937554"/>
    <w:rsid w:val="009403C5"/>
    <w:rsid w:val="00940EE6"/>
    <w:rsid w:val="00941221"/>
    <w:rsid w:val="0094202C"/>
    <w:rsid w:val="00943639"/>
    <w:rsid w:val="0094374C"/>
    <w:rsid w:val="00943827"/>
    <w:rsid w:val="00943D5E"/>
    <w:rsid w:val="00944F29"/>
    <w:rsid w:val="00946B24"/>
    <w:rsid w:val="00946B81"/>
    <w:rsid w:val="009500DB"/>
    <w:rsid w:val="00950198"/>
    <w:rsid w:val="009505A6"/>
    <w:rsid w:val="009509A1"/>
    <w:rsid w:val="00951D51"/>
    <w:rsid w:val="00952075"/>
    <w:rsid w:val="00952559"/>
    <w:rsid w:val="00952ACA"/>
    <w:rsid w:val="0095478D"/>
    <w:rsid w:val="00957035"/>
    <w:rsid w:val="009579A6"/>
    <w:rsid w:val="009579F7"/>
    <w:rsid w:val="009604FD"/>
    <w:rsid w:val="0096327D"/>
    <w:rsid w:val="009637F1"/>
    <w:rsid w:val="00963FE5"/>
    <w:rsid w:val="00971BDC"/>
    <w:rsid w:val="0097249A"/>
    <w:rsid w:val="00972CAF"/>
    <w:rsid w:val="00972EE3"/>
    <w:rsid w:val="009742AC"/>
    <w:rsid w:val="009748FB"/>
    <w:rsid w:val="00975AC8"/>
    <w:rsid w:val="00975B6B"/>
    <w:rsid w:val="00976220"/>
    <w:rsid w:val="00976DFE"/>
    <w:rsid w:val="009777DF"/>
    <w:rsid w:val="00977BE6"/>
    <w:rsid w:val="00977F2F"/>
    <w:rsid w:val="009800B8"/>
    <w:rsid w:val="00980456"/>
    <w:rsid w:val="00980E58"/>
    <w:rsid w:val="009817BA"/>
    <w:rsid w:val="00983129"/>
    <w:rsid w:val="00983E31"/>
    <w:rsid w:val="00984B2F"/>
    <w:rsid w:val="009853D6"/>
    <w:rsid w:val="009854D3"/>
    <w:rsid w:val="00986B1D"/>
    <w:rsid w:val="00987118"/>
    <w:rsid w:val="00987504"/>
    <w:rsid w:val="009901AA"/>
    <w:rsid w:val="00991217"/>
    <w:rsid w:val="0099174C"/>
    <w:rsid w:val="00991DBF"/>
    <w:rsid w:val="009928FF"/>
    <w:rsid w:val="00992D08"/>
    <w:rsid w:val="00994939"/>
    <w:rsid w:val="00994EDF"/>
    <w:rsid w:val="009961EA"/>
    <w:rsid w:val="00996C87"/>
    <w:rsid w:val="00996EFF"/>
    <w:rsid w:val="009971BD"/>
    <w:rsid w:val="00997B72"/>
    <w:rsid w:val="009A01C0"/>
    <w:rsid w:val="009A04C7"/>
    <w:rsid w:val="009A14E5"/>
    <w:rsid w:val="009A2941"/>
    <w:rsid w:val="009A29AE"/>
    <w:rsid w:val="009A3D05"/>
    <w:rsid w:val="009A4DCE"/>
    <w:rsid w:val="009A4E40"/>
    <w:rsid w:val="009A51D1"/>
    <w:rsid w:val="009A5217"/>
    <w:rsid w:val="009A6F84"/>
    <w:rsid w:val="009B0C21"/>
    <w:rsid w:val="009B1557"/>
    <w:rsid w:val="009B1814"/>
    <w:rsid w:val="009B2995"/>
    <w:rsid w:val="009B33B9"/>
    <w:rsid w:val="009B347A"/>
    <w:rsid w:val="009B3A16"/>
    <w:rsid w:val="009B4440"/>
    <w:rsid w:val="009B456B"/>
    <w:rsid w:val="009B4889"/>
    <w:rsid w:val="009B5506"/>
    <w:rsid w:val="009B5E4D"/>
    <w:rsid w:val="009B5FBE"/>
    <w:rsid w:val="009B6735"/>
    <w:rsid w:val="009C055B"/>
    <w:rsid w:val="009C0F34"/>
    <w:rsid w:val="009C15FE"/>
    <w:rsid w:val="009C2E72"/>
    <w:rsid w:val="009C395F"/>
    <w:rsid w:val="009C3B2C"/>
    <w:rsid w:val="009C3CAA"/>
    <w:rsid w:val="009C43D3"/>
    <w:rsid w:val="009C48CD"/>
    <w:rsid w:val="009C5ACA"/>
    <w:rsid w:val="009C5C16"/>
    <w:rsid w:val="009C6966"/>
    <w:rsid w:val="009C6B55"/>
    <w:rsid w:val="009C6E69"/>
    <w:rsid w:val="009C7F07"/>
    <w:rsid w:val="009D06BA"/>
    <w:rsid w:val="009D08AA"/>
    <w:rsid w:val="009D0A19"/>
    <w:rsid w:val="009D0BB9"/>
    <w:rsid w:val="009D12E9"/>
    <w:rsid w:val="009D28E8"/>
    <w:rsid w:val="009D3B95"/>
    <w:rsid w:val="009D3C59"/>
    <w:rsid w:val="009D431E"/>
    <w:rsid w:val="009D4558"/>
    <w:rsid w:val="009D4AAF"/>
    <w:rsid w:val="009D5D53"/>
    <w:rsid w:val="009D74BB"/>
    <w:rsid w:val="009E1CBE"/>
    <w:rsid w:val="009E4293"/>
    <w:rsid w:val="009E4822"/>
    <w:rsid w:val="009E4E4F"/>
    <w:rsid w:val="009E6AA6"/>
    <w:rsid w:val="009E7680"/>
    <w:rsid w:val="009F14EB"/>
    <w:rsid w:val="009F205E"/>
    <w:rsid w:val="009F4963"/>
    <w:rsid w:val="009F5CD2"/>
    <w:rsid w:val="009F5FCB"/>
    <w:rsid w:val="009F6E36"/>
    <w:rsid w:val="00A001F3"/>
    <w:rsid w:val="00A00234"/>
    <w:rsid w:val="00A005C4"/>
    <w:rsid w:val="00A0075A"/>
    <w:rsid w:val="00A00888"/>
    <w:rsid w:val="00A02FED"/>
    <w:rsid w:val="00A03019"/>
    <w:rsid w:val="00A030CC"/>
    <w:rsid w:val="00A03653"/>
    <w:rsid w:val="00A03C56"/>
    <w:rsid w:val="00A041AE"/>
    <w:rsid w:val="00A04E3D"/>
    <w:rsid w:val="00A04FE6"/>
    <w:rsid w:val="00A0541B"/>
    <w:rsid w:val="00A059B5"/>
    <w:rsid w:val="00A05EDF"/>
    <w:rsid w:val="00A0749B"/>
    <w:rsid w:val="00A07D4A"/>
    <w:rsid w:val="00A101F5"/>
    <w:rsid w:val="00A105FD"/>
    <w:rsid w:val="00A106F5"/>
    <w:rsid w:val="00A117ED"/>
    <w:rsid w:val="00A1180A"/>
    <w:rsid w:val="00A120B5"/>
    <w:rsid w:val="00A127C0"/>
    <w:rsid w:val="00A12E0F"/>
    <w:rsid w:val="00A13AC9"/>
    <w:rsid w:val="00A14D58"/>
    <w:rsid w:val="00A156F3"/>
    <w:rsid w:val="00A159A9"/>
    <w:rsid w:val="00A15CF8"/>
    <w:rsid w:val="00A1647E"/>
    <w:rsid w:val="00A16D6B"/>
    <w:rsid w:val="00A17273"/>
    <w:rsid w:val="00A17637"/>
    <w:rsid w:val="00A20DBA"/>
    <w:rsid w:val="00A20E08"/>
    <w:rsid w:val="00A23365"/>
    <w:rsid w:val="00A23742"/>
    <w:rsid w:val="00A23FFE"/>
    <w:rsid w:val="00A248B7"/>
    <w:rsid w:val="00A24CB2"/>
    <w:rsid w:val="00A251CB"/>
    <w:rsid w:val="00A2522D"/>
    <w:rsid w:val="00A252E3"/>
    <w:rsid w:val="00A255DA"/>
    <w:rsid w:val="00A25BCC"/>
    <w:rsid w:val="00A25C08"/>
    <w:rsid w:val="00A25DB2"/>
    <w:rsid w:val="00A261EB"/>
    <w:rsid w:val="00A26A0F"/>
    <w:rsid w:val="00A27F0E"/>
    <w:rsid w:val="00A304A6"/>
    <w:rsid w:val="00A309C4"/>
    <w:rsid w:val="00A314ED"/>
    <w:rsid w:val="00A329B8"/>
    <w:rsid w:val="00A32F8D"/>
    <w:rsid w:val="00A32FD8"/>
    <w:rsid w:val="00A334D5"/>
    <w:rsid w:val="00A34760"/>
    <w:rsid w:val="00A36B7F"/>
    <w:rsid w:val="00A375F6"/>
    <w:rsid w:val="00A40A64"/>
    <w:rsid w:val="00A4125B"/>
    <w:rsid w:val="00A42927"/>
    <w:rsid w:val="00A42E59"/>
    <w:rsid w:val="00A4343B"/>
    <w:rsid w:val="00A43866"/>
    <w:rsid w:val="00A43BAA"/>
    <w:rsid w:val="00A44BA0"/>
    <w:rsid w:val="00A46BB0"/>
    <w:rsid w:val="00A472C1"/>
    <w:rsid w:val="00A47CC2"/>
    <w:rsid w:val="00A5043B"/>
    <w:rsid w:val="00A51BB3"/>
    <w:rsid w:val="00A53661"/>
    <w:rsid w:val="00A55104"/>
    <w:rsid w:val="00A55A74"/>
    <w:rsid w:val="00A55E3D"/>
    <w:rsid w:val="00A5605F"/>
    <w:rsid w:val="00A564A2"/>
    <w:rsid w:val="00A56EF6"/>
    <w:rsid w:val="00A57C54"/>
    <w:rsid w:val="00A6018C"/>
    <w:rsid w:val="00A613E6"/>
    <w:rsid w:val="00A614AC"/>
    <w:rsid w:val="00A61FFB"/>
    <w:rsid w:val="00A62170"/>
    <w:rsid w:val="00A621B1"/>
    <w:rsid w:val="00A622CB"/>
    <w:rsid w:val="00A64532"/>
    <w:rsid w:val="00A650B0"/>
    <w:rsid w:val="00A6534F"/>
    <w:rsid w:val="00A65E36"/>
    <w:rsid w:val="00A66B61"/>
    <w:rsid w:val="00A66C7E"/>
    <w:rsid w:val="00A66DEF"/>
    <w:rsid w:val="00A67FC7"/>
    <w:rsid w:val="00A701E6"/>
    <w:rsid w:val="00A70874"/>
    <w:rsid w:val="00A71788"/>
    <w:rsid w:val="00A71ED3"/>
    <w:rsid w:val="00A7408E"/>
    <w:rsid w:val="00A75588"/>
    <w:rsid w:val="00A75ABE"/>
    <w:rsid w:val="00A75CB2"/>
    <w:rsid w:val="00A75FEF"/>
    <w:rsid w:val="00A76AE5"/>
    <w:rsid w:val="00A775C9"/>
    <w:rsid w:val="00A80986"/>
    <w:rsid w:val="00A818BE"/>
    <w:rsid w:val="00A837E1"/>
    <w:rsid w:val="00A83923"/>
    <w:rsid w:val="00A83924"/>
    <w:rsid w:val="00A83F83"/>
    <w:rsid w:val="00A84659"/>
    <w:rsid w:val="00A85713"/>
    <w:rsid w:val="00A86310"/>
    <w:rsid w:val="00A86607"/>
    <w:rsid w:val="00A86F95"/>
    <w:rsid w:val="00A875F4"/>
    <w:rsid w:val="00A9010C"/>
    <w:rsid w:val="00A90267"/>
    <w:rsid w:val="00A918E9"/>
    <w:rsid w:val="00A9197D"/>
    <w:rsid w:val="00A92D36"/>
    <w:rsid w:val="00A95EB0"/>
    <w:rsid w:val="00A9616E"/>
    <w:rsid w:val="00A9652B"/>
    <w:rsid w:val="00A96EC7"/>
    <w:rsid w:val="00A975EA"/>
    <w:rsid w:val="00AA0564"/>
    <w:rsid w:val="00AA0587"/>
    <w:rsid w:val="00AA437D"/>
    <w:rsid w:val="00AA67A5"/>
    <w:rsid w:val="00AA6F6E"/>
    <w:rsid w:val="00AA72FB"/>
    <w:rsid w:val="00AA757A"/>
    <w:rsid w:val="00AB1F18"/>
    <w:rsid w:val="00AB2169"/>
    <w:rsid w:val="00AB24C7"/>
    <w:rsid w:val="00AB2D02"/>
    <w:rsid w:val="00AB3126"/>
    <w:rsid w:val="00AB341C"/>
    <w:rsid w:val="00AB360B"/>
    <w:rsid w:val="00AB369F"/>
    <w:rsid w:val="00AB39E7"/>
    <w:rsid w:val="00AB4657"/>
    <w:rsid w:val="00AB4BBB"/>
    <w:rsid w:val="00AB50D7"/>
    <w:rsid w:val="00AB5440"/>
    <w:rsid w:val="00AB6202"/>
    <w:rsid w:val="00AB671E"/>
    <w:rsid w:val="00AB6E72"/>
    <w:rsid w:val="00AB72E4"/>
    <w:rsid w:val="00AB7F04"/>
    <w:rsid w:val="00AC06D1"/>
    <w:rsid w:val="00AC0E7E"/>
    <w:rsid w:val="00AC1922"/>
    <w:rsid w:val="00AC2296"/>
    <w:rsid w:val="00AC36B9"/>
    <w:rsid w:val="00AC3CD5"/>
    <w:rsid w:val="00AC44D7"/>
    <w:rsid w:val="00AC4F8A"/>
    <w:rsid w:val="00AC5B0E"/>
    <w:rsid w:val="00AC69DA"/>
    <w:rsid w:val="00AC6E57"/>
    <w:rsid w:val="00AD0423"/>
    <w:rsid w:val="00AD3A6C"/>
    <w:rsid w:val="00AD412A"/>
    <w:rsid w:val="00AD5E6A"/>
    <w:rsid w:val="00AD61AE"/>
    <w:rsid w:val="00AD65C3"/>
    <w:rsid w:val="00AD76F9"/>
    <w:rsid w:val="00AE04F3"/>
    <w:rsid w:val="00AE0991"/>
    <w:rsid w:val="00AE0C88"/>
    <w:rsid w:val="00AE0E2F"/>
    <w:rsid w:val="00AE12A4"/>
    <w:rsid w:val="00AE192F"/>
    <w:rsid w:val="00AE1BCA"/>
    <w:rsid w:val="00AE2AB5"/>
    <w:rsid w:val="00AE2CA3"/>
    <w:rsid w:val="00AE32C6"/>
    <w:rsid w:val="00AE3BC2"/>
    <w:rsid w:val="00AE4576"/>
    <w:rsid w:val="00AE58AA"/>
    <w:rsid w:val="00AE65BB"/>
    <w:rsid w:val="00AE6D7C"/>
    <w:rsid w:val="00AE7356"/>
    <w:rsid w:val="00AE795D"/>
    <w:rsid w:val="00AF11A0"/>
    <w:rsid w:val="00AF1723"/>
    <w:rsid w:val="00AF174A"/>
    <w:rsid w:val="00AF1BF7"/>
    <w:rsid w:val="00AF2B45"/>
    <w:rsid w:val="00AF3351"/>
    <w:rsid w:val="00AF3A82"/>
    <w:rsid w:val="00AF5755"/>
    <w:rsid w:val="00AF5A41"/>
    <w:rsid w:val="00AF67CB"/>
    <w:rsid w:val="00AF7323"/>
    <w:rsid w:val="00B015FB"/>
    <w:rsid w:val="00B01D7C"/>
    <w:rsid w:val="00B02405"/>
    <w:rsid w:val="00B0241E"/>
    <w:rsid w:val="00B02520"/>
    <w:rsid w:val="00B02BAB"/>
    <w:rsid w:val="00B03424"/>
    <w:rsid w:val="00B03FEA"/>
    <w:rsid w:val="00B067E7"/>
    <w:rsid w:val="00B07042"/>
    <w:rsid w:val="00B070F9"/>
    <w:rsid w:val="00B07303"/>
    <w:rsid w:val="00B074DB"/>
    <w:rsid w:val="00B0789A"/>
    <w:rsid w:val="00B07A5D"/>
    <w:rsid w:val="00B07B2B"/>
    <w:rsid w:val="00B10EE7"/>
    <w:rsid w:val="00B11A98"/>
    <w:rsid w:val="00B12069"/>
    <w:rsid w:val="00B13D32"/>
    <w:rsid w:val="00B14943"/>
    <w:rsid w:val="00B14A52"/>
    <w:rsid w:val="00B14A93"/>
    <w:rsid w:val="00B14AB7"/>
    <w:rsid w:val="00B14DA3"/>
    <w:rsid w:val="00B14EE7"/>
    <w:rsid w:val="00B14F57"/>
    <w:rsid w:val="00B156A3"/>
    <w:rsid w:val="00B161DD"/>
    <w:rsid w:val="00B1656D"/>
    <w:rsid w:val="00B170FA"/>
    <w:rsid w:val="00B1744B"/>
    <w:rsid w:val="00B1793B"/>
    <w:rsid w:val="00B17BDD"/>
    <w:rsid w:val="00B17FD7"/>
    <w:rsid w:val="00B2091E"/>
    <w:rsid w:val="00B209A6"/>
    <w:rsid w:val="00B20BE6"/>
    <w:rsid w:val="00B219CC"/>
    <w:rsid w:val="00B227F4"/>
    <w:rsid w:val="00B23076"/>
    <w:rsid w:val="00B24B28"/>
    <w:rsid w:val="00B25584"/>
    <w:rsid w:val="00B265FC"/>
    <w:rsid w:val="00B275F8"/>
    <w:rsid w:val="00B30378"/>
    <w:rsid w:val="00B304EC"/>
    <w:rsid w:val="00B309C3"/>
    <w:rsid w:val="00B3147A"/>
    <w:rsid w:val="00B3184A"/>
    <w:rsid w:val="00B319D3"/>
    <w:rsid w:val="00B3215E"/>
    <w:rsid w:val="00B32383"/>
    <w:rsid w:val="00B358FD"/>
    <w:rsid w:val="00B35A6B"/>
    <w:rsid w:val="00B35AA8"/>
    <w:rsid w:val="00B36B63"/>
    <w:rsid w:val="00B37B0D"/>
    <w:rsid w:val="00B4002E"/>
    <w:rsid w:val="00B40A64"/>
    <w:rsid w:val="00B416EF"/>
    <w:rsid w:val="00B41E27"/>
    <w:rsid w:val="00B42317"/>
    <w:rsid w:val="00B424D9"/>
    <w:rsid w:val="00B42501"/>
    <w:rsid w:val="00B42FEB"/>
    <w:rsid w:val="00B4352D"/>
    <w:rsid w:val="00B44417"/>
    <w:rsid w:val="00B45107"/>
    <w:rsid w:val="00B453A6"/>
    <w:rsid w:val="00B45924"/>
    <w:rsid w:val="00B45AA3"/>
    <w:rsid w:val="00B45EE9"/>
    <w:rsid w:val="00B46BC5"/>
    <w:rsid w:val="00B4738D"/>
    <w:rsid w:val="00B47EB2"/>
    <w:rsid w:val="00B50661"/>
    <w:rsid w:val="00B50E02"/>
    <w:rsid w:val="00B512DB"/>
    <w:rsid w:val="00B5138B"/>
    <w:rsid w:val="00B5186E"/>
    <w:rsid w:val="00B529B0"/>
    <w:rsid w:val="00B52AAD"/>
    <w:rsid w:val="00B5397A"/>
    <w:rsid w:val="00B53AC5"/>
    <w:rsid w:val="00B54AE2"/>
    <w:rsid w:val="00B56294"/>
    <w:rsid w:val="00B56673"/>
    <w:rsid w:val="00B574F9"/>
    <w:rsid w:val="00B575EE"/>
    <w:rsid w:val="00B6149C"/>
    <w:rsid w:val="00B6190B"/>
    <w:rsid w:val="00B62191"/>
    <w:rsid w:val="00B64161"/>
    <w:rsid w:val="00B66292"/>
    <w:rsid w:val="00B66A72"/>
    <w:rsid w:val="00B66C08"/>
    <w:rsid w:val="00B67B95"/>
    <w:rsid w:val="00B70355"/>
    <w:rsid w:val="00B72B30"/>
    <w:rsid w:val="00B72CC4"/>
    <w:rsid w:val="00B72DB9"/>
    <w:rsid w:val="00B73518"/>
    <w:rsid w:val="00B738AF"/>
    <w:rsid w:val="00B73F4C"/>
    <w:rsid w:val="00B74A37"/>
    <w:rsid w:val="00B74C49"/>
    <w:rsid w:val="00B75378"/>
    <w:rsid w:val="00B75856"/>
    <w:rsid w:val="00B76567"/>
    <w:rsid w:val="00B76CEB"/>
    <w:rsid w:val="00B77A1D"/>
    <w:rsid w:val="00B77D90"/>
    <w:rsid w:val="00B804D8"/>
    <w:rsid w:val="00B80D93"/>
    <w:rsid w:val="00B8121C"/>
    <w:rsid w:val="00B812D3"/>
    <w:rsid w:val="00B8185E"/>
    <w:rsid w:val="00B81F39"/>
    <w:rsid w:val="00B8306B"/>
    <w:rsid w:val="00B84AB8"/>
    <w:rsid w:val="00B84D47"/>
    <w:rsid w:val="00B85448"/>
    <w:rsid w:val="00B85952"/>
    <w:rsid w:val="00B85D4A"/>
    <w:rsid w:val="00B8691E"/>
    <w:rsid w:val="00B87118"/>
    <w:rsid w:val="00B87A2E"/>
    <w:rsid w:val="00B87DDF"/>
    <w:rsid w:val="00B90649"/>
    <w:rsid w:val="00B90919"/>
    <w:rsid w:val="00B9229F"/>
    <w:rsid w:val="00B924B2"/>
    <w:rsid w:val="00B9252D"/>
    <w:rsid w:val="00B93F2C"/>
    <w:rsid w:val="00B94957"/>
    <w:rsid w:val="00B9528D"/>
    <w:rsid w:val="00B95ED1"/>
    <w:rsid w:val="00B961A2"/>
    <w:rsid w:val="00B975F1"/>
    <w:rsid w:val="00B978D4"/>
    <w:rsid w:val="00B97D2E"/>
    <w:rsid w:val="00BA1C99"/>
    <w:rsid w:val="00BA1F78"/>
    <w:rsid w:val="00BA314D"/>
    <w:rsid w:val="00BA4156"/>
    <w:rsid w:val="00BA4F30"/>
    <w:rsid w:val="00BA5010"/>
    <w:rsid w:val="00BA509D"/>
    <w:rsid w:val="00BA5209"/>
    <w:rsid w:val="00BA5464"/>
    <w:rsid w:val="00BA569B"/>
    <w:rsid w:val="00BA6828"/>
    <w:rsid w:val="00BA710E"/>
    <w:rsid w:val="00BA75A1"/>
    <w:rsid w:val="00BA7892"/>
    <w:rsid w:val="00BA7B96"/>
    <w:rsid w:val="00BB09A5"/>
    <w:rsid w:val="00BB1CD5"/>
    <w:rsid w:val="00BB20BA"/>
    <w:rsid w:val="00BB3405"/>
    <w:rsid w:val="00BB39DE"/>
    <w:rsid w:val="00BB3B5A"/>
    <w:rsid w:val="00BB3C06"/>
    <w:rsid w:val="00BB4A53"/>
    <w:rsid w:val="00BB500B"/>
    <w:rsid w:val="00BB5446"/>
    <w:rsid w:val="00BB563A"/>
    <w:rsid w:val="00BB681B"/>
    <w:rsid w:val="00BB6BDF"/>
    <w:rsid w:val="00BB70AD"/>
    <w:rsid w:val="00BB7B34"/>
    <w:rsid w:val="00BC01D4"/>
    <w:rsid w:val="00BC06AF"/>
    <w:rsid w:val="00BC0E82"/>
    <w:rsid w:val="00BC1E2A"/>
    <w:rsid w:val="00BC203F"/>
    <w:rsid w:val="00BC2503"/>
    <w:rsid w:val="00BC2E6E"/>
    <w:rsid w:val="00BC37B5"/>
    <w:rsid w:val="00BC41A6"/>
    <w:rsid w:val="00BC4398"/>
    <w:rsid w:val="00BC43D0"/>
    <w:rsid w:val="00BC522F"/>
    <w:rsid w:val="00BC53B6"/>
    <w:rsid w:val="00BC5F0D"/>
    <w:rsid w:val="00BC61CC"/>
    <w:rsid w:val="00BC7F99"/>
    <w:rsid w:val="00BD21B9"/>
    <w:rsid w:val="00BD2557"/>
    <w:rsid w:val="00BD259D"/>
    <w:rsid w:val="00BD342A"/>
    <w:rsid w:val="00BD3604"/>
    <w:rsid w:val="00BD3E01"/>
    <w:rsid w:val="00BD52B1"/>
    <w:rsid w:val="00BD5A97"/>
    <w:rsid w:val="00BD5B6B"/>
    <w:rsid w:val="00BD7283"/>
    <w:rsid w:val="00BE055A"/>
    <w:rsid w:val="00BE05E7"/>
    <w:rsid w:val="00BE0E93"/>
    <w:rsid w:val="00BE1030"/>
    <w:rsid w:val="00BE33AA"/>
    <w:rsid w:val="00BE35A4"/>
    <w:rsid w:val="00BE369A"/>
    <w:rsid w:val="00BE3B90"/>
    <w:rsid w:val="00BE50BF"/>
    <w:rsid w:val="00BE5A0E"/>
    <w:rsid w:val="00BE5E9A"/>
    <w:rsid w:val="00BE6801"/>
    <w:rsid w:val="00BE7620"/>
    <w:rsid w:val="00BF176E"/>
    <w:rsid w:val="00BF211F"/>
    <w:rsid w:val="00BF22D3"/>
    <w:rsid w:val="00BF2D1A"/>
    <w:rsid w:val="00BF4101"/>
    <w:rsid w:val="00BF4576"/>
    <w:rsid w:val="00BF5375"/>
    <w:rsid w:val="00BF5A33"/>
    <w:rsid w:val="00BF65CC"/>
    <w:rsid w:val="00BF6FD3"/>
    <w:rsid w:val="00C01175"/>
    <w:rsid w:val="00C02E67"/>
    <w:rsid w:val="00C03BDF"/>
    <w:rsid w:val="00C04DB0"/>
    <w:rsid w:val="00C07E98"/>
    <w:rsid w:val="00C10123"/>
    <w:rsid w:val="00C108EB"/>
    <w:rsid w:val="00C10A38"/>
    <w:rsid w:val="00C10A69"/>
    <w:rsid w:val="00C115FA"/>
    <w:rsid w:val="00C12479"/>
    <w:rsid w:val="00C12846"/>
    <w:rsid w:val="00C12EF4"/>
    <w:rsid w:val="00C13EBA"/>
    <w:rsid w:val="00C13EE5"/>
    <w:rsid w:val="00C14C5F"/>
    <w:rsid w:val="00C15B56"/>
    <w:rsid w:val="00C161F7"/>
    <w:rsid w:val="00C177A7"/>
    <w:rsid w:val="00C17D5A"/>
    <w:rsid w:val="00C20236"/>
    <w:rsid w:val="00C202FA"/>
    <w:rsid w:val="00C2092A"/>
    <w:rsid w:val="00C2163E"/>
    <w:rsid w:val="00C21856"/>
    <w:rsid w:val="00C22405"/>
    <w:rsid w:val="00C228B8"/>
    <w:rsid w:val="00C22A00"/>
    <w:rsid w:val="00C22F74"/>
    <w:rsid w:val="00C25735"/>
    <w:rsid w:val="00C27343"/>
    <w:rsid w:val="00C303C6"/>
    <w:rsid w:val="00C313CC"/>
    <w:rsid w:val="00C31B48"/>
    <w:rsid w:val="00C323EB"/>
    <w:rsid w:val="00C32D0D"/>
    <w:rsid w:val="00C32E5B"/>
    <w:rsid w:val="00C336C6"/>
    <w:rsid w:val="00C33E51"/>
    <w:rsid w:val="00C34571"/>
    <w:rsid w:val="00C34897"/>
    <w:rsid w:val="00C40556"/>
    <w:rsid w:val="00C4056C"/>
    <w:rsid w:val="00C40C7B"/>
    <w:rsid w:val="00C4116E"/>
    <w:rsid w:val="00C4160A"/>
    <w:rsid w:val="00C420C9"/>
    <w:rsid w:val="00C42208"/>
    <w:rsid w:val="00C43430"/>
    <w:rsid w:val="00C43811"/>
    <w:rsid w:val="00C43B52"/>
    <w:rsid w:val="00C44677"/>
    <w:rsid w:val="00C44D73"/>
    <w:rsid w:val="00C45336"/>
    <w:rsid w:val="00C4548A"/>
    <w:rsid w:val="00C46F03"/>
    <w:rsid w:val="00C50A6C"/>
    <w:rsid w:val="00C50EEA"/>
    <w:rsid w:val="00C53022"/>
    <w:rsid w:val="00C55D86"/>
    <w:rsid w:val="00C5634F"/>
    <w:rsid w:val="00C56965"/>
    <w:rsid w:val="00C56C2E"/>
    <w:rsid w:val="00C573BA"/>
    <w:rsid w:val="00C57507"/>
    <w:rsid w:val="00C57807"/>
    <w:rsid w:val="00C57B47"/>
    <w:rsid w:val="00C57F7F"/>
    <w:rsid w:val="00C610A7"/>
    <w:rsid w:val="00C614EF"/>
    <w:rsid w:val="00C61D54"/>
    <w:rsid w:val="00C63528"/>
    <w:rsid w:val="00C63543"/>
    <w:rsid w:val="00C63E75"/>
    <w:rsid w:val="00C642CC"/>
    <w:rsid w:val="00C647D4"/>
    <w:rsid w:val="00C64FED"/>
    <w:rsid w:val="00C652D9"/>
    <w:rsid w:val="00C660BC"/>
    <w:rsid w:val="00C66C38"/>
    <w:rsid w:val="00C66FD3"/>
    <w:rsid w:val="00C6725C"/>
    <w:rsid w:val="00C672A8"/>
    <w:rsid w:val="00C67A10"/>
    <w:rsid w:val="00C67FB6"/>
    <w:rsid w:val="00C703B9"/>
    <w:rsid w:val="00C70AF2"/>
    <w:rsid w:val="00C71752"/>
    <w:rsid w:val="00C71AE4"/>
    <w:rsid w:val="00C71F19"/>
    <w:rsid w:val="00C7224C"/>
    <w:rsid w:val="00C7302C"/>
    <w:rsid w:val="00C73990"/>
    <w:rsid w:val="00C739A8"/>
    <w:rsid w:val="00C7403F"/>
    <w:rsid w:val="00C74255"/>
    <w:rsid w:val="00C748F3"/>
    <w:rsid w:val="00C74BB1"/>
    <w:rsid w:val="00C76155"/>
    <w:rsid w:val="00C765A8"/>
    <w:rsid w:val="00C7691B"/>
    <w:rsid w:val="00C76E79"/>
    <w:rsid w:val="00C76F0B"/>
    <w:rsid w:val="00C774FC"/>
    <w:rsid w:val="00C777B9"/>
    <w:rsid w:val="00C81619"/>
    <w:rsid w:val="00C81AE1"/>
    <w:rsid w:val="00C83625"/>
    <w:rsid w:val="00C8378A"/>
    <w:rsid w:val="00C85C1C"/>
    <w:rsid w:val="00C86496"/>
    <w:rsid w:val="00C87014"/>
    <w:rsid w:val="00C90651"/>
    <w:rsid w:val="00C9068E"/>
    <w:rsid w:val="00C90A8D"/>
    <w:rsid w:val="00C91EE1"/>
    <w:rsid w:val="00C92A65"/>
    <w:rsid w:val="00C92DFD"/>
    <w:rsid w:val="00C92FBA"/>
    <w:rsid w:val="00C93052"/>
    <w:rsid w:val="00C93A90"/>
    <w:rsid w:val="00C93B03"/>
    <w:rsid w:val="00C93BB3"/>
    <w:rsid w:val="00C948A8"/>
    <w:rsid w:val="00C94A5E"/>
    <w:rsid w:val="00C94BEA"/>
    <w:rsid w:val="00C94CAA"/>
    <w:rsid w:val="00C952D0"/>
    <w:rsid w:val="00C962DA"/>
    <w:rsid w:val="00C96F54"/>
    <w:rsid w:val="00C97F40"/>
    <w:rsid w:val="00CA0164"/>
    <w:rsid w:val="00CA066D"/>
    <w:rsid w:val="00CA1595"/>
    <w:rsid w:val="00CA15E1"/>
    <w:rsid w:val="00CA178D"/>
    <w:rsid w:val="00CA261D"/>
    <w:rsid w:val="00CA28B1"/>
    <w:rsid w:val="00CA300B"/>
    <w:rsid w:val="00CA3699"/>
    <w:rsid w:val="00CA4A54"/>
    <w:rsid w:val="00CA4F11"/>
    <w:rsid w:val="00CA5B78"/>
    <w:rsid w:val="00CA67CD"/>
    <w:rsid w:val="00CA7292"/>
    <w:rsid w:val="00CA75F2"/>
    <w:rsid w:val="00CB0944"/>
    <w:rsid w:val="00CB13B8"/>
    <w:rsid w:val="00CB18B7"/>
    <w:rsid w:val="00CB1B02"/>
    <w:rsid w:val="00CB3623"/>
    <w:rsid w:val="00CB6A5E"/>
    <w:rsid w:val="00CB77DD"/>
    <w:rsid w:val="00CB7A96"/>
    <w:rsid w:val="00CC0B96"/>
    <w:rsid w:val="00CC15D1"/>
    <w:rsid w:val="00CC16D3"/>
    <w:rsid w:val="00CC1C48"/>
    <w:rsid w:val="00CC449D"/>
    <w:rsid w:val="00CC4AB2"/>
    <w:rsid w:val="00CC5272"/>
    <w:rsid w:val="00CC6EE1"/>
    <w:rsid w:val="00CC71CD"/>
    <w:rsid w:val="00CC7A5D"/>
    <w:rsid w:val="00CD06CB"/>
    <w:rsid w:val="00CD0B99"/>
    <w:rsid w:val="00CD20DF"/>
    <w:rsid w:val="00CD216D"/>
    <w:rsid w:val="00CD260D"/>
    <w:rsid w:val="00CD3B4D"/>
    <w:rsid w:val="00CD4E1D"/>
    <w:rsid w:val="00CD500E"/>
    <w:rsid w:val="00CD5560"/>
    <w:rsid w:val="00CD5B1D"/>
    <w:rsid w:val="00CD5FC2"/>
    <w:rsid w:val="00CD6972"/>
    <w:rsid w:val="00CD6F42"/>
    <w:rsid w:val="00CE1C8B"/>
    <w:rsid w:val="00CE23B3"/>
    <w:rsid w:val="00CE3224"/>
    <w:rsid w:val="00CE33A1"/>
    <w:rsid w:val="00CE3E13"/>
    <w:rsid w:val="00CE4128"/>
    <w:rsid w:val="00CE4DC7"/>
    <w:rsid w:val="00CE4E17"/>
    <w:rsid w:val="00CE5639"/>
    <w:rsid w:val="00CE5827"/>
    <w:rsid w:val="00CE5A54"/>
    <w:rsid w:val="00CE7320"/>
    <w:rsid w:val="00CF0429"/>
    <w:rsid w:val="00CF07CF"/>
    <w:rsid w:val="00CF0A06"/>
    <w:rsid w:val="00CF0C4C"/>
    <w:rsid w:val="00CF1883"/>
    <w:rsid w:val="00CF2ED8"/>
    <w:rsid w:val="00CF382C"/>
    <w:rsid w:val="00CF5E9F"/>
    <w:rsid w:val="00CF638D"/>
    <w:rsid w:val="00CF69E7"/>
    <w:rsid w:val="00CF7481"/>
    <w:rsid w:val="00CF74E2"/>
    <w:rsid w:val="00CF7678"/>
    <w:rsid w:val="00D00879"/>
    <w:rsid w:val="00D008FC"/>
    <w:rsid w:val="00D00E71"/>
    <w:rsid w:val="00D01A08"/>
    <w:rsid w:val="00D01FA8"/>
    <w:rsid w:val="00D0207D"/>
    <w:rsid w:val="00D021EB"/>
    <w:rsid w:val="00D030EE"/>
    <w:rsid w:val="00D03754"/>
    <w:rsid w:val="00D04D21"/>
    <w:rsid w:val="00D0532C"/>
    <w:rsid w:val="00D056C3"/>
    <w:rsid w:val="00D05826"/>
    <w:rsid w:val="00D06F03"/>
    <w:rsid w:val="00D071D6"/>
    <w:rsid w:val="00D0739C"/>
    <w:rsid w:val="00D07FEE"/>
    <w:rsid w:val="00D100F2"/>
    <w:rsid w:val="00D12445"/>
    <w:rsid w:val="00D12820"/>
    <w:rsid w:val="00D13F6F"/>
    <w:rsid w:val="00D1440C"/>
    <w:rsid w:val="00D14D47"/>
    <w:rsid w:val="00D15B1F"/>
    <w:rsid w:val="00D1612E"/>
    <w:rsid w:val="00D16322"/>
    <w:rsid w:val="00D17287"/>
    <w:rsid w:val="00D172AA"/>
    <w:rsid w:val="00D203C2"/>
    <w:rsid w:val="00D20FD8"/>
    <w:rsid w:val="00D22C6F"/>
    <w:rsid w:val="00D2341E"/>
    <w:rsid w:val="00D251A2"/>
    <w:rsid w:val="00D26465"/>
    <w:rsid w:val="00D2681C"/>
    <w:rsid w:val="00D274BE"/>
    <w:rsid w:val="00D27502"/>
    <w:rsid w:val="00D27E74"/>
    <w:rsid w:val="00D30190"/>
    <w:rsid w:val="00D301A1"/>
    <w:rsid w:val="00D304C2"/>
    <w:rsid w:val="00D30994"/>
    <w:rsid w:val="00D320A5"/>
    <w:rsid w:val="00D33E9E"/>
    <w:rsid w:val="00D34534"/>
    <w:rsid w:val="00D34AD4"/>
    <w:rsid w:val="00D34FB6"/>
    <w:rsid w:val="00D35097"/>
    <w:rsid w:val="00D3594F"/>
    <w:rsid w:val="00D362EF"/>
    <w:rsid w:val="00D36F4C"/>
    <w:rsid w:val="00D416E1"/>
    <w:rsid w:val="00D41A45"/>
    <w:rsid w:val="00D41BBA"/>
    <w:rsid w:val="00D42185"/>
    <w:rsid w:val="00D4405E"/>
    <w:rsid w:val="00D44D00"/>
    <w:rsid w:val="00D471E2"/>
    <w:rsid w:val="00D506D0"/>
    <w:rsid w:val="00D508E4"/>
    <w:rsid w:val="00D50902"/>
    <w:rsid w:val="00D52CA2"/>
    <w:rsid w:val="00D53819"/>
    <w:rsid w:val="00D53D5D"/>
    <w:rsid w:val="00D53F03"/>
    <w:rsid w:val="00D544A0"/>
    <w:rsid w:val="00D5493C"/>
    <w:rsid w:val="00D554C0"/>
    <w:rsid w:val="00D55DD5"/>
    <w:rsid w:val="00D567B5"/>
    <w:rsid w:val="00D57530"/>
    <w:rsid w:val="00D577BF"/>
    <w:rsid w:val="00D579DB"/>
    <w:rsid w:val="00D6005D"/>
    <w:rsid w:val="00D600C7"/>
    <w:rsid w:val="00D61B77"/>
    <w:rsid w:val="00D61E85"/>
    <w:rsid w:val="00D62C35"/>
    <w:rsid w:val="00D62FFA"/>
    <w:rsid w:val="00D631BF"/>
    <w:rsid w:val="00D6354D"/>
    <w:rsid w:val="00D63680"/>
    <w:rsid w:val="00D63932"/>
    <w:rsid w:val="00D63FD8"/>
    <w:rsid w:val="00D64B1A"/>
    <w:rsid w:val="00D64E96"/>
    <w:rsid w:val="00D64F52"/>
    <w:rsid w:val="00D6540E"/>
    <w:rsid w:val="00D65934"/>
    <w:rsid w:val="00D65A47"/>
    <w:rsid w:val="00D70307"/>
    <w:rsid w:val="00D703A6"/>
    <w:rsid w:val="00D71BDC"/>
    <w:rsid w:val="00D71E43"/>
    <w:rsid w:val="00D71EE6"/>
    <w:rsid w:val="00D7260C"/>
    <w:rsid w:val="00D7267B"/>
    <w:rsid w:val="00D72974"/>
    <w:rsid w:val="00D7376D"/>
    <w:rsid w:val="00D741D8"/>
    <w:rsid w:val="00D74272"/>
    <w:rsid w:val="00D7458D"/>
    <w:rsid w:val="00D74688"/>
    <w:rsid w:val="00D75F18"/>
    <w:rsid w:val="00D76371"/>
    <w:rsid w:val="00D770FF"/>
    <w:rsid w:val="00D80360"/>
    <w:rsid w:val="00D82B97"/>
    <w:rsid w:val="00D83084"/>
    <w:rsid w:val="00D83585"/>
    <w:rsid w:val="00D844E2"/>
    <w:rsid w:val="00D84854"/>
    <w:rsid w:val="00D853E0"/>
    <w:rsid w:val="00D85B9C"/>
    <w:rsid w:val="00D85F34"/>
    <w:rsid w:val="00D8654A"/>
    <w:rsid w:val="00D86E5F"/>
    <w:rsid w:val="00D87867"/>
    <w:rsid w:val="00D91213"/>
    <w:rsid w:val="00D91F35"/>
    <w:rsid w:val="00D92099"/>
    <w:rsid w:val="00D92D60"/>
    <w:rsid w:val="00D937C8"/>
    <w:rsid w:val="00D93F4F"/>
    <w:rsid w:val="00D942A8"/>
    <w:rsid w:val="00D946DD"/>
    <w:rsid w:val="00D95136"/>
    <w:rsid w:val="00D968E7"/>
    <w:rsid w:val="00D96BC1"/>
    <w:rsid w:val="00D96C17"/>
    <w:rsid w:val="00D97B99"/>
    <w:rsid w:val="00DA0FD3"/>
    <w:rsid w:val="00DA1EE1"/>
    <w:rsid w:val="00DA2DD9"/>
    <w:rsid w:val="00DA2FC3"/>
    <w:rsid w:val="00DA32DF"/>
    <w:rsid w:val="00DA3778"/>
    <w:rsid w:val="00DA3831"/>
    <w:rsid w:val="00DA42A3"/>
    <w:rsid w:val="00DA43BC"/>
    <w:rsid w:val="00DA4703"/>
    <w:rsid w:val="00DA4AEE"/>
    <w:rsid w:val="00DA6291"/>
    <w:rsid w:val="00DB0593"/>
    <w:rsid w:val="00DB0DAA"/>
    <w:rsid w:val="00DB11ED"/>
    <w:rsid w:val="00DB1443"/>
    <w:rsid w:val="00DB16BB"/>
    <w:rsid w:val="00DB2804"/>
    <w:rsid w:val="00DB3C39"/>
    <w:rsid w:val="00DB4707"/>
    <w:rsid w:val="00DB4D1E"/>
    <w:rsid w:val="00DB60FA"/>
    <w:rsid w:val="00DB61F0"/>
    <w:rsid w:val="00DB7FB6"/>
    <w:rsid w:val="00DC1675"/>
    <w:rsid w:val="00DC1BDC"/>
    <w:rsid w:val="00DC1EAA"/>
    <w:rsid w:val="00DC2DBC"/>
    <w:rsid w:val="00DC3097"/>
    <w:rsid w:val="00DC3193"/>
    <w:rsid w:val="00DC31A8"/>
    <w:rsid w:val="00DC42ED"/>
    <w:rsid w:val="00DC4DE3"/>
    <w:rsid w:val="00DC5694"/>
    <w:rsid w:val="00DC5B72"/>
    <w:rsid w:val="00DC5F0B"/>
    <w:rsid w:val="00DC60EF"/>
    <w:rsid w:val="00DC626C"/>
    <w:rsid w:val="00DC6752"/>
    <w:rsid w:val="00DC78D1"/>
    <w:rsid w:val="00DD0063"/>
    <w:rsid w:val="00DD0EE3"/>
    <w:rsid w:val="00DD1A26"/>
    <w:rsid w:val="00DD2ACB"/>
    <w:rsid w:val="00DD3E54"/>
    <w:rsid w:val="00DD437D"/>
    <w:rsid w:val="00DD6557"/>
    <w:rsid w:val="00DD65E5"/>
    <w:rsid w:val="00DD6921"/>
    <w:rsid w:val="00DD7024"/>
    <w:rsid w:val="00DD767A"/>
    <w:rsid w:val="00DE016F"/>
    <w:rsid w:val="00DE15F1"/>
    <w:rsid w:val="00DE21A0"/>
    <w:rsid w:val="00DE22B3"/>
    <w:rsid w:val="00DE23B9"/>
    <w:rsid w:val="00DE2C49"/>
    <w:rsid w:val="00DE2EAB"/>
    <w:rsid w:val="00DE2EE4"/>
    <w:rsid w:val="00DE40CC"/>
    <w:rsid w:val="00DE42FC"/>
    <w:rsid w:val="00DE439A"/>
    <w:rsid w:val="00DE46C2"/>
    <w:rsid w:val="00DE47E7"/>
    <w:rsid w:val="00DE483F"/>
    <w:rsid w:val="00DE48C1"/>
    <w:rsid w:val="00DE4F4D"/>
    <w:rsid w:val="00DE4F74"/>
    <w:rsid w:val="00DE540B"/>
    <w:rsid w:val="00DE5AEB"/>
    <w:rsid w:val="00DE5C55"/>
    <w:rsid w:val="00DE5ECE"/>
    <w:rsid w:val="00DE643E"/>
    <w:rsid w:val="00DE68CF"/>
    <w:rsid w:val="00DE7486"/>
    <w:rsid w:val="00DE7C47"/>
    <w:rsid w:val="00DE7C4D"/>
    <w:rsid w:val="00DF013A"/>
    <w:rsid w:val="00DF1E8C"/>
    <w:rsid w:val="00DF3362"/>
    <w:rsid w:val="00DF4217"/>
    <w:rsid w:val="00DF4D94"/>
    <w:rsid w:val="00DF4F8E"/>
    <w:rsid w:val="00DF5516"/>
    <w:rsid w:val="00DF5957"/>
    <w:rsid w:val="00DF6A5B"/>
    <w:rsid w:val="00DF6FA4"/>
    <w:rsid w:val="00E02445"/>
    <w:rsid w:val="00E024EB"/>
    <w:rsid w:val="00E02D33"/>
    <w:rsid w:val="00E02F25"/>
    <w:rsid w:val="00E03793"/>
    <w:rsid w:val="00E03B3E"/>
    <w:rsid w:val="00E03D2C"/>
    <w:rsid w:val="00E04FD8"/>
    <w:rsid w:val="00E05BA2"/>
    <w:rsid w:val="00E073BD"/>
    <w:rsid w:val="00E1135C"/>
    <w:rsid w:val="00E11F3E"/>
    <w:rsid w:val="00E123D3"/>
    <w:rsid w:val="00E135D6"/>
    <w:rsid w:val="00E143B3"/>
    <w:rsid w:val="00E146F6"/>
    <w:rsid w:val="00E151F3"/>
    <w:rsid w:val="00E15DC9"/>
    <w:rsid w:val="00E160E1"/>
    <w:rsid w:val="00E1625D"/>
    <w:rsid w:val="00E16788"/>
    <w:rsid w:val="00E167BC"/>
    <w:rsid w:val="00E169FB"/>
    <w:rsid w:val="00E16AF0"/>
    <w:rsid w:val="00E16DD6"/>
    <w:rsid w:val="00E171CB"/>
    <w:rsid w:val="00E203A1"/>
    <w:rsid w:val="00E21E12"/>
    <w:rsid w:val="00E223B5"/>
    <w:rsid w:val="00E2332A"/>
    <w:rsid w:val="00E2429A"/>
    <w:rsid w:val="00E25753"/>
    <w:rsid w:val="00E258E2"/>
    <w:rsid w:val="00E2692A"/>
    <w:rsid w:val="00E275B8"/>
    <w:rsid w:val="00E27A90"/>
    <w:rsid w:val="00E307F7"/>
    <w:rsid w:val="00E30AA0"/>
    <w:rsid w:val="00E313CD"/>
    <w:rsid w:val="00E31442"/>
    <w:rsid w:val="00E3150C"/>
    <w:rsid w:val="00E31CA8"/>
    <w:rsid w:val="00E32F7D"/>
    <w:rsid w:val="00E33368"/>
    <w:rsid w:val="00E333A0"/>
    <w:rsid w:val="00E34FDF"/>
    <w:rsid w:val="00E35099"/>
    <w:rsid w:val="00E35A4F"/>
    <w:rsid w:val="00E364F6"/>
    <w:rsid w:val="00E36EA4"/>
    <w:rsid w:val="00E36F55"/>
    <w:rsid w:val="00E37D16"/>
    <w:rsid w:val="00E4025D"/>
    <w:rsid w:val="00E40365"/>
    <w:rsid w:val="00E408FE"/>
    <w:rsid w:val="00E40F20"/>
    <w:rsid w:val="00E40FD0"/>
    <w:rsid w:val="00E44523"/>
    <w:rsid w:val="00E44FA6"/>
    <w:rsid w:val="00E462A5"/>
    <w:rsid w:val="00E46726"/>
    <w:rsid w:val="00E46927"/>
    <w:rsid w:val="00E46D2B"/>
    <w:rsid w:val="00E47300"/>
    <w:rsid w:val="00E47B41"/>
    <w:rsid w:val="00E50285"/>
    <w:rsid w:val="00E5032B"/>
    <w:rsid w:val="00E510BA"/>
    <w:rsid w:val="00E514A3"/>
    <w:rsid w:val="00E5248E"/>
    <w:rsid w:val="00E52790"/>
    <w:rsid w:val="00E5405A"/>
    <w:rsid w:val="00E54179"/>
    <w:rsid w:val="00E54F4C"/>
    <w:rsid w:val="00E55B39"/>
    <w:rsid w:val="00E56656"/>
    <w:rsid w:val="00E56779"/>
    <w:rsid w:val="00E569E7"/>
    <w:rsid w:val="00E578CE"/>
    <w:rsid w:val="00E57C77"/>
    <w:rsid w:val="00E57DBC"/>
    <w:rsid w:val="00E57DC3"/>
    <w:rsid w:val="00E60874"/>
    <w:rsid w:val="00E60AA2"/>
    <w:rsid w:val="00E60ABA"/>
    <w:rsid w:val="00E61260"/>
    <w:rsid w:val="00E62117"/>
    <w:rsid w:val="00E637D1"/>
    <w:rsid w:val="00E63A51"/>
    <w:rsid w:val="00E6444B"/>
    <w:rsid w:val="00E651D3"/>
    <w:rsid w:val="00E65279"/>
    <w:rsid w:val="00E652BE"/>
    <w:rsid w:val="00E67595"/>
    <w:rsid w:val="00E7002A"/>
    <w:rsid w:val="00E70864"/>
    <w:rsid w:val="00E708A3"/>
    <w:rsid w:val="00E71723"/>
    <w:rsid w:val="00E72068"/>
    <w:rsid w:val="00E72869"/>
    <w:rsid w:val="00E72918"/>
    <w:rsid w:val="00E72CC7"/>
    <w:rsid w:val="00E734D4"/>
    <w:rsid w:val="00E7476E"/>
    <w:rsid w:val="00E755F2"/>
    <w:rsid w:val="00E763B7"/>
    <w:rsid w:val="00E764CD"/>
    <w:rsid w:val="00E765FD"/>
    <w:rsid w:val="00E76E0F"/>
    <w:rsid w:val="00E7718F"/>
    <w:rsid w:val="00E774C0"/>
    <w:rsid w:val="00E77581"/>
    <w:rsid w:val="00E77F70"/>
    <w:rsid w:val="00E80308"/>
    <w:rsid w:val="00E809B5"/>
    <w:rsid w:val="00E81041"/>
    <w:rsid w:val="00E8132F"/>
    <w:rsid w:val="00E81471"/>
    <w:rsid w:val="00E817BD"/>
    <w:rsid w:val="00E826B0"/>
    <w:rsid w:val="00E8287D"/>
    <w:rsid w:val="00E85E3B"/>
    <w:rsid w:val="00E86545"/>
    <w:rsid w:val="00E866C8"/>
    <w:rsid w:val="00E86BF9"/>
    <w:rsid w:val="00E87AFD"/>
    <w:rsid w:val="00E87E54"/>
    <w:rsid w:val="00E902EC"/>
    <w:rsid w:val="00E91487"/>
    <w:rsid w:val="00E929DC"/>
    <w:rsid w:val="00E9408A"/>
    <w:rsid w:val="00E95C02"/>
    <w:rsid w:val="00E95E4B"/>
    <w:rsid w:val="00E9702C"/>
    <w:rsid w:val="00E972D8"/>
    <w:rsid w:val="00EA20B3"/>
    <w:rsid w:val="00EA2B2A"/>
    <w:rsid w:val="00EA2C8C"/>
    <w:rsid w:val="00EA3CE9"/>
    <w:rsid w:val="00EA42EF"/>
    <w:rsid w:val="00EA4CA1"/>
    <w:rsid w:val="00EA4D9B"/>
    <w:rsid w:val="00EA4E9D"/>
    <w:rsid w:val="00EA5775"/>
    <w:rsid w:val="00EA6001"/>
    <w:rsid w:val="00EA7A8C"/>
    <w:rsid w:val="00EB10A2"/>
    <w:rsid w:val="00EB2219"/>
    <w:rsid w:val="00EB2B05"/>
    <w:rsid w:val="00EB3FD2"/>
    <w:rsid w:val="00EB4B8E"/>
    <w:rsid w:val="00EB5054"/>
    <w:rsid w:val="00EB6FB1"/>
    <w:rsid w:val="00EC0B9E"/>
    <w:rsid w:val="00EC1201"/>
    <w:rsid w:val="00EC160B"/>
    <w:rsid w:val="00EC1A81"/>
    <w:rsid w:val="00EC27E9"/>
    <w:rsid w:val="00EC2F3F"/>
    <w:rsid w:val="00EC3E1F"/>
    <w:rsid w:val="00EC459A"/>
    <w:rsid w:val="00EC4B4C"/>
    <w:rsid w:val="00EC6031"/>
    <w:rsid w:val="00ED16B2"/>
    <w:rsid w:val="00ED1957"/>
    <w:rsid w:val="00ED1FCB"/>
    <w:rsid w:val="00ED25A3"/>
    <w:rsid w:val="00ED2753"/>
    <w:rsid w:val="00ED3CCF"/>
    <w:rsid w:val="00ED3DBD"/>
    <w:rsid w:val="00ED538B"/>
    <w:rsid w:val="00ED6857"/>
    <w:rsid w:val="00ED69AF"/>
    <w:rsid w:val="00ED6CA8"/>
    <w:rsid w:val="00ED6EB7"/>
    <w:rsid w:val="00ED7CDD"/>
    <w:rsid w:val="00EE2737"/>
    <w:rsid w:val="00EE3498"/>
    <w:rsid w:val="00EE3A45"/>
    <w:rsid w:val="00EE46CC"/>
    <w:rsid w:val="00EE48B5"/>
    <w:rsid w:val="00EE4D43"/>
    <w:rsid w:val="00EE5E41"/>
    <w:rsid w:val="00EE6839"/>
    <w:rsid w:val="00EE6A78"/>
    <w:rsid w:val="00EE6D02"/>
    <w:rsid w:val="00EE7D12"/>
    <w:rsid w:val="00EF04AC"/>
    <w:rsid w:val="00EF0679"/>
    <w:rsid w:val="00EF17F5"/>
    <w:rsid w:val="00EF320D"/>
    <w:rsid w:val="00EF35A7"/>
    <w:rsid w:val="00EF3D62"/>
    <w:rsid w:val="00EF4EA8"/>
    <w:rsid w:val="00EF5119"/>
    <w:rsid w:val="00EF592F"/>
    <w:rsid w:val="00EF62E6"/>
    <w:rsid w:val="00EF6ACC"/>
    <w:rsid w:val="00EF76E3"/>
    <w:rsid w:val="00EF7E18"/>
    <w:rsid w:val="00EF7E3A"/>
    <w:rsid w:val="00F00005"/>
    <w:rsid w:val="00F00BCB"/>
    <w:rsid w:val="00F01118"/>
    <w:rsid w:val="00F02181"/>
    <w:rsid w:val="00F04254"/>
    <w:rsid w:val="00F04E36"/>
    <w:rsid w:val="00F04F40"/>
    <w:rsid w:val="00F05923"/>
    <w:rsid w:val="00F06089"/>
    <w:rsid w:val="00F06097"/>
    <w:rsid w:val="00F06B82"/>
    <w:rsid w:val="00F06C80"/>
    <w:rsid w:val="00F11D58"/>
    <w:rsid w:val="00F12246"/>
    <w:rsid w:val="00F12A86"/>
    <w:rsid w:val="00F12DB0"/>
    <w:rsid w:val="00F1386E"/>
    <w:rsid w:val="00F1578B"/>
    <w:rsid w:val="00F15F3C"/>
    <w:rsid w:val="00F16B0E"/>
    <w:rsid w:val="00F16D9C"/>
    <w:rsid w:val="00F17754"/>
    <w:rsid w:val="00F178A4"/>
    <w:rsid w:val="00F17BFB"/>
    <w:rsid w:val="00F20C7C"/>
    <w:rsid w:val="00F21252"/>
    <w:rsid w:val="00F2132D"/>
    <w:rsid w:val="00F227C9"/>
    <w:rsid w:val="00F2312F"/>
    <w:rsid w:val="00F24689"/>
    <w:rsid w:val="00F24E65"/>
    <w:rsid w:val="00F2525E"/>
    <w:rsid w:val="00F2631E"/>
    <w:rsid w:val="00F26AF5"/>
    <w:rsid w:val="00F2735A"/>
    <w:rsid w:val="00F277D7"/>
    <w:rsid w:val="00F27CC6"/>
    <w:rsid w:val="00F30116"/>
    <w:rsid w:val="00F308A2"/>
    <w:rsid w:val="00F31522"/>
    <w:rsid w:val="00F317CF"/>
    <w:rsid w:val="00F31816"/>
    <w:rsid w:val="00F31D76"/>
    <w:rsid w:val="00F32E63"/>
    <w:rsid w:val="00F34A81"/>
    <w:rsid w:val="00F361BE"/>
    <w:rsid w:val="00F3699E"/>
    <w:rsid w:val="00F37207"/>
    <w:rsid w:val="00F37AF5"/>
    <w:rsid w:val="00F4103B"/>
    <w:rsid w:val="00F41805"/>
    <w:rsid w:val="00F41827"/>
    <w:rsid w:val="00F419E4"/>
    <w:rsid w:val="00F419FF"/>
    <w:rsid w:val="00F42120"/>
    <w:rsid w:val="00F42F33"/>
    <w:rsid w:val="00F44543"/>
    <w:rsid w:val="00F4454D"/>
    <w:rsid w:val="00F44BE9"/>
    <w:rsid w:val="00F453D8"/>
    <w:rsid w:val="00F45CEA"/>
    <w:rsid w:val="00F463DC"/>
    <w:rsid w:val="00F46FF7"/>
    <w:rsid w:val="00F47364"/>
    <w:rsid w:val="00F511C9"/>
    <w:rsid w:val="00F51FD0"/>
    <w:rsid w:val="00F525BB"/>
    <w:rsid w:val="00F5342B"/>
    <w:rsid w:val="00F535EE"/>
    <w:rsid w:val="00F53EDF"/>
    <w:rsid w:val="00F54DCF"/>
    <w:rsid w:val="00F54FBE"/>
    <w:rsid w:val="00F550A8"/>
    <w:rsid w:val="00F553D9"/>
    <w:rsid w:val="00F55976"/>
    <w:rsid w:val="00F55FD6"/>
    <w:rsid w:val="00F568B7"/>
    <w:rsid w:val="00F56EEB"/>
    <w:rsid w:val="00F57225"/>
    <w:rsid w:val="00F604BE"/>
    <w:rsid w:val="00F61193"/>
    <w:rsid w:val="00F61224"/>
    <w:rsid w:val="00F61A74"/>
    <w:rsid w:val="00F61BA2"/>
    <w:rsid w:val="00F62357"/>
    <w:rsid w:val="00F6235E"/>
    <w:rsid w:val="00F63282"/>
    <w:rsid w:val="00F63A67"/>
    <w:rsid w:val="00F63ECB"/>
    <w:rsid w:val="00F6473A"/>
    <w:rsid w:val="00F647BB"/>
    <w:rsid w:val="00F648C4"/>
    <w:rsid w:val="00F665F5"/>
    <w:rsid w:val="00F67032"/>
    <w:rsid w:val="00F7084E"/>
    <w:rsid w:val="00F70B02"/>
    <w:rsid w:val="00F70D87"/>
    <w:rsid w:val="00F70FAB"/>
    <w:rsid w:val="00F719C3"/>
    <w:rsid w:val="00F71B74"/>
    <w:rsid w:val="00F72113"/>
    <w:rsid w:val="00F728EC"/>
    <w:rsid w:val="00F73D29"/>
    <w:rsid w:val="00F73D69"/>
    <w:rsid w:val="00F7412F"/>
    <w:rsid w:val="00F74F28"/>
    <w:rsid w:val="00F7720B"/>
    <w:rsid w:val="00F776F8"/>
    <w:rsid w:val="00F80341"/>
    <w:rsid w:val="00F80521"/>
    <w:rsid w:val="00F81FDC"/>
    <w:rsid w:val="00F82CEA"/>
    <w:rsid w:val="00F833E5"/>
    <w:rsid w:val="00F8439F"/>
    <w:rsid w:val="00F84CEE"/>
    <w:rsid w:val="00F85368"/>
    <w:rsid w:val="00F875CE"/>
    <w:rsid w:val="00F907FF"/>
    <w:rsid w:val="00F90A08"/>
    <w:rsid w:val="00F916CD"/>
    <w:rsid w:val="00F916E1"/>
    <w:rsid w:val="00F923FD"/>
    <w:rsid w:val="00F92987"/>
    <w:rsid w:val="00F93344"/>
    <w:rsid w:val="00F93F7F"/>
    <w:rsid w:val="00F94B66"/>
    <w:rsid w:val="00F94CFE"/>
    <w:rsid w:val="00F9677C"/>
    <w:rsid w:val="00F97634"/>
    <w:rsid w:val="00FA081A"/>
    <w:rsid w:val="00FA1EFC"/>
    <w:rsid w:val="00FA2201"/>
    <w:rsid w:val="00FA27A3"/>
    <w:rsid w:val="00FA3F87"/>
    <w:rsid w:val="00FA44E4"/>
    <w:rsid w:val="00FA5352"/>
    <w:rsid w:val="00FA6227"/>
    <w:rsid w:val="00FA66AA"/>
    <w:rsid w:val="00FA7295"/>
    <w:rsid w:val="00FB0059"/>
    <w:rsid w:val="00FB14CD"/>
    <w:rsid w:val="00FB28E0"/>
    <w:rsid w:val="00FB2B9E"/>
    <w:rsid w:val="00FB2CA6"/>
    <w:rsid w:val="00FB45CF"/>
    <w:rsid w:val="00FB641F"/>
    <w:rsid w:val="00FB6B33"/>
    <w:rsid w:val="00FB6BEF"/>
    <w:rsid w:val="00FB73FB"/>
    <w:rsid w:val="00FB74F6"/>
    <w:rsid w:val="00FC0161"/>
    <w:rsid w:val="00FC07A7"/>
    <w:rsid w:val="00FC0876"/>
    <w:rsid w:val="00FC156B"/>
    <w:rsid w:val="00FC1868"/>
    <w:rsid w:val="00FC19FB"/>
    <w:rsid w:val="00FC355B"/>
    <w:rsid w:val="00FC3B00"/>
    <w:rsid w:val="00FC4652"/>
    <w:rsid w:val="00FC46D1"/>
    <w:rsid w:val="00FC6D4D"/>
    <w:rsid w:val="00FC7EA1"/>
    <w:rsid w:val="00FD046B"/>
    <w:rsid w:val="00FD0499"/>
    <w:rsid w:val="00FD20FA"/>
    <w:rsid w:val="00FD28A9"/>
    <w:rsid w:val="00FD2B63"/>
    <w:rsid w:val="00FD3381"/>
    <w:rsid w:val="00FD417D"/>
    <w:rsid w:val="00FD470E"/>
    <w:rsid w:val="00FD551D"/>
    <w:rsid w:val="00FD6520"/>
    <w:rsid w:val="00FD7136"/>
    <w:rsid w:val="00FD7728"/>
    <w:rsid w:val="00FD7C3E"/>
    <w:rsid w:val="00FD7CB2"/>
    <w:rsid w:val="00FE069F"/>
    <w:rsid w:val="00FE0C8E"/>
    <w:rsid w:val="00FE1C7C"/>
    <w:rsid w:val="00FE22F0"/>
    <w:rsid w:val="00FE2570"/>
    <w:rsid w:val="00FE31BA"/>
    <w:rsid w:val="00FE3D8D"/>
    <w:rsid w:val="00FE47F7"/>
    <w:rsid w:val="00FE52A6"/>
    <w:rsid w:val="00FE56AE"/>
    <w:rsid w:val="00FE5B77"/>
    <w:rsid w:val="00FE6552"/>
    <w:rsid w:val="00FE6D22"/>
    <w:rsid w:val="00FE711C"/>
    <w:rsid w:val="00FE72D4"/>
    <w:rsid w:val="00FE7C59"/>
    <w:rsid w:val="00FF046F"/>
    <w:rsid w:val="00FF0AB3"/>
    <w:rsid w:val="00FF1776"/>
    <w:rsid w:val="00FF30B5"/>
    <w:rsid w:val="00FF3800"/>
    <w:rsid w:val="00FF4005"/>
    <w:rsid w:val="00FF4E38"/>
    <w:rsid w:val="00FF5CE6"/>
    <w:rsid w:val="00FF6228"/>
    <w:rsid w:val="00FF6CC2"/>
    <w:rsid w:val="00FF77F5"/>
    <w:rsid w:val="01A7CC64"/>
    <w:rsid w:val="01C2C936"/>
    <w:rsid w:val="01E542E6"/>
    <w:rsid w:val="0228AB53"/>
    <w:rsid w:val="02754CEB"/>
    <w:rsid w:val="027B7142"/>
    <w:rsid w:val="05601853"/>
    <w:rsid w:val="06052E5D"/>
    <w:rsid w:val="061FAA0C"/>
    <w:rsid w:val="06A39CAD"/>
    <w:rsid w:val="08438256"/>
    <w:rsid w:val="08971D6B"/>
    <w:rsid w:val="0A78834A"/>
    <w:rsid w:val="0AA3F377"/>
    <w:rsid w:val="0AC99CC4"/>
    <w:rsid w:val="0B15290C"/>
    <w:rsid w:val="0BCB5C92"/>
    <w:rsid w:val="0F5FD331"/>
    <w:rsid w:val="113FB79D"/>
    <w:rsid w:val="12C67E22"/>
    <w:rsid w:val="12D6E9C7"/>
    <w:rsid w:val="17C01F36"/>
    <w:rsid w:val="17C69BC8"/>
    <w:rsid w:val="186F70A4"/>
    <w:rsid w:val="1987BA21"/>
    <w:rsid w:val="1BCB244D"/>
    <w:rsid w:val="1DDD98B7"/>
    <w:rsid w:val="1E938B85"/>
    <w:rsid w:val="1F5D536E"/>
    <w:rsid w:val="1FF5724E"/>
    <w:rsid w:val="237C9606"/>
    <w:rsid w:val="2387D5BC"/>
    <w:rsid w:val="23CB7B66"/>
    <w:rsid w:val="23D6C3C5"/>
    <w:rsid w:val="242CB631"/>
    <w:rsid w:val="2579DD9B"/>
    <w:rsid w:val="26868122"/>
    <w:rsid w:val="26C8CDBD"/>
    <w:rsid w:val="27CC943E"/>
    <w:rsid w:val="28A42005"/>
    <w:rsid w:val="2ACFD968"/>
    <w:rsid w:val="2B1ADEA6"/>
    <w:rsid w:val="2B22DCB9"/>
    <w:rsid w:val="2BBF3517"/>
    <w:rsid w:val="2C63F265"/>
    <w:rsid w:val="2C7801D1"/>
    <w:rsid w:val="2D2A7729"/>
    <w:rsid w:val="2DA4995D"/>
    <w:rsid w:val="2E7623C3"/>
    <w:rsid w:val="2F418DFB"/>
    <w:rsid w:val="2FDCF9E4"/>
    <w:rsid w:val="30148638"/>
    <w:rsid w:val="3025610E"/>
    <w:rsid w:val="318C9308"/>
    <w:rsid w:val="3345011C"/>
    <w:rsid w:val="366297F3"/>
    <w:rsid w:val="3669F540"/>
    <w:rsid w:val="3BC407BD"/>
    <w:rsid w:val="3C0E692F"/>
    <w:rsid w:val="3ED85735"/>
    <w:rsid w:val="3F079E28"/>
    <w:rsid w:val="3F087A66"/>
    <w:rsid w:val="3F5E4838"/>
    <w:rsid w:val="407052DE"/>
    <w:rsid w:val="4076F00E"/>
    <w:rsid w:val="40F4BE58"/>
    <w:rsid w:val="40FEB69D"/>
    <w:rsid w:val="41210EA6"/>
    <w:rsid w:val="41AB8C75"/>
    <w:rsid w:val="41D602CC"/>
    <w:rsid w:val="41D87040"/>
    <w:rsid w:val="42DC32FE"/>
    <w:rsid w:val="44DC18B1"/>
    <w:rsid w:val="453DE5C6"/>
    <w:rsid w:val="4560C6C5"/>
    <w:rsid w:val="458CDF2B"/>
    <w:rsid w:val="47106C4B"/>
    <w:rsid w:val="4866F0C6"/>
    <w:rsid w:val="48FAFE91"/>
    <w:rsid w:val="493F119D"/>
    <w:rsid w:val="4957AF26"/>
    <w:rsid w:val="4CF20911"/>
    <w:rsid w:val="4E3AEEFC"/>
    <w:rsid w:val="4E6E789C"/>
    <w:rsid w:val="4EA0C853"/>
    <w:rsid w:val="4EA49D6A"/>
    <w:rsid w:val="4F507753"/>
    <w:rsid w:val="4FC47154"/>
    <w:rsid w:val="5057AC59"/>
    <w:rsid w:val="50EC9180"/>
    <w:rsid w:val="52D97E17"/>
    <w:rsid w:val="53796E87"/>
    <w:rsid w:val="5655899E"/>
    <w:rsid w:val="56FFB96E"/>
    <w:rsid w:val="572ECBD4"/>
    <w:rsid w:val="57474FE9"/>
    <w:rsid w:val="58211E79"/>
    <w:rsid w:val="5A21CC9C"/>
    <w:rsid w:val="5D404959"/>
    <w:rsid w:val="5F447AEE"/>
    <w:rsid w:val="60287F92"/>
    <w:rsid w:val="60886300"/>
    <w:rsid w:val="64DE07C5"/>
    <w:rsid w:val="66F619C4"/>
    <w:rsid w:val="68F80B3A"/>
    <w:rsid w:val="69287406"/>
    <w:rsid w:val="69323C9B"/>
    <w:rsid w:val="6980066B"/>
    <w:rsid w:val="6BBA5FA6"/>
    <w:rsid w:val="6C0E6815"/>
    <w:rsid w:val="6D177423"/>
    <w:rsid w:val="6E928843"/>
    <w:rsid w:val="71BBC1D0"/>
    <w:rsid w:val="71BD25FE"/>
    <w:rsid w:val="71D08D5C"/>
    <w:rsid w:val="77D01CA2"/>
    <w:rsid w:val="78E286C3"/>
    <w:rsid w:val="7A787446"/>
    <w:rsid w:val="7B93C731"/>
    <w:rsid w:val="7C499DFB"/>
    <w:rsid w:val="7C529DAD"/>
    <w:rsid w:val="7DA772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074110"/>
  <w15:docId w15:val="{A1CC46CF-39E7-46A8-B5C7-3BE0D3E5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907FF"/>
  </w:style>
  <w:style w:type="paragraph" w:styleId="Heading2">
    <w:name w:val="heading 2"/>
    <w:basedOn w:val="Normal"/>
    <w:next w:val="Normal"/>
    <w:link w:val="Heading2Char"/>
    <w:uiPriority w:val="9"/>
    <w:semiHidden/>
    <w:unhideWhenUsed/>
    <w:qFormat/>
    <w:rsid w:val="000E3D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700E1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76B4"/>
    <w:pPr>
      <w:tabs>
        <w:tab w:val="center" w:pos="4513"/>
        <w:tab w:val="right" w:pos="9026"/>
      </w:tabs>
      <w:spacing w:after="0" w:line="240" w:lineRule="auto"/>
    </w:pPr>
  </w:style>
  <w:style w:type="character" w:customStyle="1" w:styleId="HeaderChar">
    <w:name w:val="Header Char"/>
    <w:basedOn w:val="DefaultParagraphFont"/>
    <w:link w:val="Header"/>
    <w:rsid w:val="006B76B4"/>
  </w:style>
  <w:style w:type="paragraph" w:styleId="Footer">
    <w:name w:val="footer"/>
    <w:basedOn w:val="Normal"/>
    <w:link w:val="FooterChar"/>
    <w:uiPriority w:val="99"/>
    <w:unhideWhenUsed/>
    <w:rsid w:val="006B7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6B4"/>
  </w:style>
  <w:style w:type="paragraph" w:styleId="BalloonText">
    <w:name w:val="Balloon Text"/>
    <w:basedOn w:val="Normal"/>
    <w:link w:val="BalloonTextChar"/>
    <w:uiPriority w:val="99"/>
    <w:semiHidden/>
    <w:unhideWhenUsed/>
    <w:rsid w:val="006B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B4"/>
    <w:rPr>
      <w:rFonts w:ascii="Tahoma" w:hAnsi="Tahoma" w:cs="Tahoma"/>
      <w:sz w:val="16"/>
      <w:szCs w:val="16"/>
    </w:rPr>
  </w:style>
  <w:style w:type="paragraph" w:styleId="ListParagraph">
    <w:name w:val="List Paragraph"/>
    <w:basedOn w:val="Normal"/>
    <w:uiPriority w:val="34"/>
    <w:qFormat/>
    <w:rsid w:val="007C3954"/>
    <w:pPr>
      <w:ind w:left="720"/>
      <w:contextualSpacing/>
    </w:pPr>
  </w:style>
  <w:style w:type="paragraph" w:customStyle="1" w:styleId="Default">
    <w:name w:val="Default"/>
    <w:rsid w:val="001F0F4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466CF5"/>
    <w:rPr>
      <w:color w:val="0000FF" w:themeColor="hyperlink"/>
      <w:u w:val="single"/>
    </w:rPr>
  </w:style>
  <w:style w:type="character" w:customStyle="1" w:styleId="UnresolvedMention1">
    <w:name w:val="Unresolved Mention1"/>
    <w:basedOn w:val="DefaultParagraphFont"/>
    <w:uiPriority w:val="99"/>
    <w:semiHidden/>
    <w:unhideWhenUsed/>
    <w:rsid w:val="00466CF5"/>
    <w:rPr>
      <w:color w:val="808080"/>
      <w:shd w:val="clear" w:color="auto" w:fill="E6E6E6"/>
    </w:rPr>
  </w:style>
  <w:style w:type="character" w:styleId="CommentReference">
    <w:name w:val="annotation reference"/>
    <w:basedOn w:val="DefaultParagraphFont"/>
    <w:uiPriority w:val="99"/>
    <w:semiHidden/>
    <w:unhideWhenUsed/>
    <w:rsid w:val="007302DD"/>
    <w:rPr>
      <w:sz w:val="16"/>
      <w:szCs w:val="16"/>
    </w:rPr>
  </w:style>
  <w:style w:type="paragraph" w:styleId="CommentText">
    <w:name w:val="annotation text"/>
    <w:basedOn w:val="Normal"/>
    <w:link w:val="CommentTextChar"/>
    <w:uiPriority w:val="99"/>
    <w:semiHidden/>
    <w:unhideWhenUsed/>
    <w:rsid w:val="007302DD"/>
    <w:pPr>
      <w:spacing w:line="240" w:lineRule="auto"/>
    </w:pPr>
    <w:rPr>
      <w:sz w:val="20"/>
      <w:szCs w:val="20"/>
    </w:rPr>
  </w:style>
  <w:style w:type="character" w:customStyle="1" w:styleId="CommentTextChar">
    <w:name w:val="Comment Text Char"/>
    <w:basedOn w:val="DefaultParagraphFont"/>
    <w:link w:val="CommentText"/>
    <w:uiPriority w:val="99"/>
    <w:semiHidden/>
    <w:rsid w:val="007302DD"/>
    <w:rPr>
      <w:sz w:val="20"/>
      <w:szCs w:val="20"/>
    </w:rPr>
  </w:style>
  <w:style w:type="paragraph" w:styleId="CommentSubject">
    <w:name w:val="annotation subject"/>
    <w:basedOn w:val="CommentText"/>
    <w:next w:val="CommentText"/>
    <w:link w:val="CommentSubjectChar"/>
    <w:uiPriority w:val="99"/>
    <w:semiHidden/>
    <w:unhideWhenUsed/>
    <w:rsid w:val="007302DD"/>
    <w:rPr>
      <w:b/>
      <w:bCs/>
    </w:rPr>
  </w:style>
  <w:style w:type="character" w:customStyle="1" w:styleId="CommentSubjectChar">
    <w:name w:val="Comment Subject Char"/>
    <w:basedOn w:val="CommentTextChar"/>
    <w:link w:val="CommentSubject"/>
    <w:uiPriority w:val="99"/>
    <w:semiHidden/>
    <w:rsid w:val="007302DD"/>
    <w:rPr>
      <w:b/>
      <w:bCs/>
      <w:sz w:val="20"/>
      <w:szCs w:val="20"/>
    </w:rPr>
  </w:style>
  <w:style w:type="paragraph" w:customStyle="1" w:styleId="xmsonormal">
    <w:name w:val="x_msonormal"/>
    <w:basedOn w:val="Normal"/>
    <w:rsid w:val="00C642CC"/>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58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90919"/>
    <w:rPr>
      <w:color w:val="605E5C"/>
      <w:shd w:val="clear" w:color="auto" w:fill="E1DFDD"/>
    </w:rPr>
  </w:style>
  <w:style w:type="character" w:customStyle="1" w:styleId="description">
    <w:name w:val="description"/>
    <w:basedOn w:val="DefaultParagraphFont"/>
    <w:rsid w:val="00EC3E1F"/>
  </w:style>
  <w:style w:type="character" w:customStyle="1" w:styleId="divider2">
    <w:name w:val="divider2"/>
    <w:basedOn w:val="DefaultParagraphFont"/>
    <w:rsid w:val="00EC3E1F"/>
  </w:style>
  <w:style w:type="character" w:customStyle="1" w:styleId="address">
    <w:name w:val="address"/>
    <w:basedOn w:val="DefaultParagraphFont"/>
    <w:rsid w:val="00EC3E1F"/>
  </w:style>
  <w:style w:type="paragraph" w:styleId="NoSpacing">
    <w:name w:val="No Spacing"/>
    <w:uiPriority w:val="1"/>
    <w:qFormat/>
    <w:rsid w:val="000145DC"/>
    <w:pPr>
      <w:spacing w:after="0" w:line="240" w:lineRule="auto"/>
    </w:pPr>
  </w:style>
  <w:style w:type="character" w:customStyle="1" w:styleId="Heading4Char">
    <w:name w:val="Heading 4 Char"/>
    <w:basedOn w:val="DefaultParagraphFont"/>
    <w:link w:val="Heading4"/>
    <w:uiPriority w:val="9"/>
    <w:rsid w:val="00700E17"/>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79330E"/>
    <w:rPr>
      <w:i/>
      <w:iCs/>
    </w:rPr>
  </w:style>
  <w:style w:type="paragraph" w:customStyle="1" w:styleId="paragraph">
    <w:name w:val="paragraph"/>
    <w:basedOn w:val="Normal"/>
    <w:rsid w:val="00E763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63B7"/>
  </w:style>
  <w:style w:type="character" w:customStyle="1" w:styleId="eop">
    <w:name w:val="eop"/>
    <w:basedOn w:val="DefaultParagraphFont"/>
    <w:rsid w:val="00E763B7"/>
  </w:style>
  <w:style w:type="character" w:customStyle="1" w:styleId="xdivider2">
    <w:name w:val="x_divider2"/>
    <w:basedOn w:val="DefaultParagraphFont"/>
    <w:rsid w:val="00B1744B"/>
  </w:style>
  <w:style w:type="paragraph" w:customStyle="1" w:styleId="xmsolistparagraph">
    <w:name w:val="x_msolistparagraph"/>
    <w:basedOn w:val="Normal"/>
    <w:rsid w:val="0097249A"/>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255434"/>
    <w:pPr>
      <w:spacing w:after="0" w:line="240" w:lineRule="auto"/>
    </w:pPr>
  </w:style>
  <w:style w:type="character" w:customStyle="1" w:styleId="Heading2Char">
    <w:name w:val="Heading 2 Char"/>
    <w:basedOn w:val="DefaultParagraphFont"/>
    <w:link w:val="Heading2"/>
    <w:uiPriority w:val="9"/>
    <w:semiHidden/>
    <w:rsid w:val="000E3DE4"/>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5100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B0C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5495">
      <w:bodyDiv w:val="1"/>
      <w:marLeft w:val="0"/>
      <w:marRight w:val="0"/>
      <w:marTop w:val="0"/>
      <w:marBottom w:val="0"/>
      <w:divBdr>
        <w:top w:val="none" w:sz="0" w:space="0" w:color="auto"/>
        <w:left w:val="none" w:sz="0" w:space="0" w:color="auto"/>
        <w:bottom w:val="none" w:sz="0" w:space="0" w:color="auto"/>
        <w:right w:val="none" w:sz="0" w:space="0" w:color="auto"/>
      </w:divBdr>
    </w:div>
    <w:div w:id="54351772">
      <w:bodyDiv w:val="1"/>
      <w:marLeft w:val="0"/>
      <w:marRight w:val="0"/>
      <w:marTop w:val="0"/>
      <w:marBottom w:val="0"/>
      <w:divBdr>
        <w:top w:val="none" w:sz="0" w:space="0" w:color="auto"/>
        <w:left w:val="none" w:sz="0" w:space="0" w:color="auto"/>
        <w:bottom w:val="none" w:sz="0" w:space="0" w:color="auto"/>
        <w:right w:val="none" w:sz="0" w:space="0" w:color="auto"/>
      </w:divBdr>
    </w:div>
    <w:div w:id="67466420">
      <w:bodyDiv w:val="1"/>
      <w:marLeft w:val="0"/>
      <w:marRight w:val="0"/>
      <w:marTop w:val="0"/>
      <w:marBottom w:val="0"/>
      <w:divBdr>
        <w:top w:val="none" w:sz="0" w:space="0" w:color="auto"/>
        <w:left w:val="none" w:sz="0" w:space="0" w:color="auto"/>
        <w:bottom w:val="none" w:sz="0" w:space="0" w:color="auto"/>
        <w:right w:val="none" w:sz="0" w:space="0" w:color="auto"/>
      </w:divBdr>
      <w:divsChild>
        <w:div w:id="285963616">
          <w:marLeft w:val="0"/>
          <w:marRight w:val="0"/>
          <w:marTop w:val="0"/>
          <w:marBottom w:val="0"/>
          <w:divBdr>
            <w:top w:val="none" w:sz="0" w:space="0" w:color="auto"/>
            <w:left w:val="none" w:sz="0" w:space="0" w:color="auto"/>
            <w:bottom w:val="none" w:sz="0" w:space="0" w:color="auto"/>
            <w:right w:val="none" w:sz="0" w:space="0" w:color="auto"/>
          </w:divBdr>
        </w:div>
        <w:div w:id="512305502">
          <w:marLeft w:val="0"/>
          <w:marRight w:val="0"/>
          <w:marTop w:val="0"/>
          <w:marBottom w:val="0"/>
          <w:divBdr>
            <w:top w:val="none" w:sz="0" w:space="0" w:color="auto"/>
            <w:left w:val="none" w:sz="0" w:space="0" w:color="auto"/>
            <w:bottom w:val="none" w:sz="0" w:space="0" w:color="auto"/>
            <w:right w:val="none" w:sz="0" w:space="0" w:color="auto"/>
          </w:divBdr>
        </w:div>
        <w:div w:id="465586071">
          <w:marLeft w:val="0"/>
          <w:marRight w:val="0"/>
          <w:marTop w:val="0"/>
          <w:marBottom w:val="0"/>
          <w:divBdr>
            <w:top w:val="none" w:sz="0" w:space="0" w:color="auto"/>
            <w:left w:val="none" w:sz="0" w:space="0" w:color="auto"/>
            <w:bottom w:val="none" w:sz="0" w:space="0" w:color="auto"/>
            <w:right w:val="none" w:sz="0" w:space="0" w:color="auto"/>
          </w:divBdr>
        </w:div>
        <w:div w:id="2120565849">
          <w:marLeft w:val="0"/>
          <w:marRight w:val="0"/>
          <w:marTop w:val="0"/>
          <w:marBottom w:val="0"/>
          <w:divBdr>
            <w:top w:val="none" w:sz="0" w:space="0" w:color="auto"/>
            <w:left w:val="none" w:sz="0" w:space="0" w:color="auto"/>
            <w:bottom w:val="none" w:sz="0" w:space="0" w:color="auto"/>
            <w:right w:val="none" w:sz="0" w:space="0" w:color="auto"/>
          </w:divBdr>
        </w:div>
        <w:div w:id="804155782">
          <w:marLeft w:val="0"/>
          <w:marRight w:val="0"/>
          <w:marTop w:val="0"/>
          <w:marBottom w:val="0"/>
          <w:divBdr>
            <w:top w:val="none" w:sz="0" w:space="0" w:color="auto"/>
            <w:left w:val="none" w:sz="0" w:space="0" w:color="auto"/>
            <w:bottom w:val="none" w:sz="0" w:space="0" w:color="auto"/>
            <w:right w:val="none" w:sz="0" w:space="0" w:color="auto"/>
          </w:divBdr>
        </w:div>
        <w:div w:id="1372920172">
          <w:marLeft w:val="0"/>
          <w:marRight w:val="0"/>
          <w:marTop w:val="0"/>
          <w:marBottom w:val="0"/>
          <w:divBdr>
            <w:top w:val="none" w:sz="0" w:space="0" w:color="auto"/>
            <w:left w:val="none" w:sz="0" w:space="0" w:color="auto"/>
            <w:bottom w:val="none" w:sz="0" w:space="0" w:color="auto"/>
            <w:right w:val="none" w:sz="0" w:space="0" w:color="auto"/>
          </w:divBdr>
        </w:div>
        <w:div w:id="1648239614">
          <w:marLeft w:val="0"/>
          <w:marRight w:val="0"/>
          <w:marTop w:val="0"/>
          <w:marBottom w:val="0"/>
          <w:divBdr>
            <w:top w:val="none" w:sz="0" w:space="0" w:color="auto"/>
            <w:left w:val="none" w:sz="0" w:space="0" w:color="auto"/>
            <w:bottom w:val="none" w:sz="0" w:space="0" w:color="auto"/>
            <w:right w:val="none" w:sz="0" w:space="0" w:color="auto"/>
          </w:divBdr>
        </w:div>
        <w:div w:id="1341276506">
          <w:marLeft w:val="0"/>
          <w:marRight w:val="0"/>
          <w:marTop w:val="0"/>
          <w:marBottom w:val="0"/>
          <w:divBdr>
            <w:top w:val="none" w:sz="0" w:space="0" w:color="auto"/>
            <w:left w:val="none" w:sz="0" w:space="0" w:color="auto"/>
            <w:bottom w:val="none" w:sz="0" w:space="0" w:color="auto"/>
            <w:right w:val="none" w:sz="0" w:space="0" w:color="auto"/>
          </w:divBdr>
        </w:div>
        <w:div w:id="990332860">
          <w:marLeft w:val="0"/>
          <w:marRight w:val="0"/>
          <w:marTop w:val="0"/>
          <w:marBottom w:val="0"/>
          <w:divBdr>
            <w:top w:val="none" w:sz="0" w:space="0" w:color="auto"/>
            <w:left w:val="none" w:sz="0" w:space="0" w:color="auto"/>
            <w:bottom w:val="none" w:sz="0" w:space="0" w:color="auto"/>
            <w:right w:val="none" w:sz="0" w:space="0" w:color="auto"/>
          </w:divBdr>
        </w:div>
      </w:divsChild>
    </w:div>
    <w:div w:id="120274921">
      <w:bodyDiv w:val="1"/>
      <w:marLeft w:val="0"/>
      <w:marRight w:val="0"/>
      <w:marTop w:val="0"/>
      <w:marBottom w:val="0"/>
      <w:divBdr>
        <w:top w:val="none" w:sz="0" w:space="0" w:color="auto"/>
        <w:left w:val="none" w:sz="0" w:space="0" w:color="auto"/>
        <w:bottom w:val="none" w:sz="0" w:space="0" w:color="auto"/>
        <w:right w:val="none" w:sz="0" w:space="0" w:color="auto"/>
      </w:divBdr>
    </w:div>
    <w:div w:id="124811700">
      <w:bodyDiv w:val="1"/>
      <w:marLeft w:val="0"/>
      <w:marRight w:val="0"/>
      <w:marTop w:val="0"/>
      <w:marBottom w:val="0"/>
      <w:divBdr>
        <w:top w:val="none" w:sz="0" w:space="0" w:color="auto"/>
        <w:left w:val="none" w:sz="0" w:space="0" w:color="auto"/>
        <w:bottom w:val="none" w:sz="0" w:space="0" w:color="auto"/>
        <w:right w:val="none" w:sz="0" w:space="0" w:color="auto"/>
      </w:divBdr>
    </w:div>
    <w:div w:id="178084008">
      <w:bodyDiv w:val="1"/>
      <w:marLeft w:val="0"/>
      <w:marRight w:val="0"/>
      <w:marTop w:val="0"/>
      <w:marBottom w:val="0"/>
      <w:divBdr>
        <w:top w:val="none" w:sz="0" w:space="0" w:color="auto"/>
        <w:left w:val="none" w:sz="0" w:space="0" w:color="auto"/>
        <w:bottom w:val="none" w:sz="0" w:space="0" w:color="auto"/>
        <w:right w:val="none" w:sz="0" w:space="0" w:color="auto"/>
      </w:divBdr>
    </w:div>
    <w:div w:id="188104271">
      <w:bodyDiv w:val="1"/>
      <w:marLeft w:val="0"/>
      <w:marRight w:val="0"/>
      <w:marTop w:val="0"/>
      <w:marBottom w:val="0"/>
      <w:divBdr>
        <w:top w:val="none" w:sz="0" w:space="0" w:color="auto"/>
        <w:left w:val="none" w:sz="0" w:space="0" w:color="auto"/>
        <w:bottom w:val="none" w:sz="0" w:space="0" w:color="auto"/>
        <w:right w:val="none" w:sz="0" w:space="0" w:color="auto"/>
      </w:divBdr>
    </w:div>
    <w:div w:id="201745062">
      <w:bodyDiv w:val="1"/>
      <w:marLeft w:val="0"/>
      <w:marRight w:val="0"/>
      <w:marTop w:val="0"/>
      <w:marBottom w:val="0"/>
      <w:divBdr>
        <w:top w:val="none" w:sz="0" w:space="0" w:color="auto"/>
        <w:left w:val="none" w:sz="0" w:space="0" w:color="auto"/>
        <w:bottom w:val="none" w:sz="0" w:space="0" w:color="auto"/>
        <w:right w:val="none" w:sz="0" w:space="0" w:color="auto"/>
      </w:divBdr>
    </w:div>
    <w:div w:id="230893175">
      <w:bodyDiv w:val="1"/>
      <w:marLeft w:val="0"/>
      <w:marRight w:val="0"/>
      <w:marTop w:val="0"/>
      <w:marBottom w:val="0"/>
      <w:divBdr>
        <w:top w:val="none" w:sz="0" w:space="0" w:color="auto"/>
        <w:left w:val="none" w:sz="0" w:space="0" w:color="auto"/>
        <w:bottom w:val="none" w:sz="0" w:space="0" w:color="auto"/>
        <w:right w:val="none" w:sz="0" w:space="0" w:color="auto"/>
      </w:divBdr>
    </w:div>
    <w:div w:id="307714637">
      <w:bodyDiv w:val="1"/>
      <w:marLeft w:val="0"/>
      <w:marRight w:val="0"/>
      <w:marTop w:val="0"/>
      <w:marBottom w:val="0"/>
      <w:divBdr>
        <w:top w:val="none" w:sz="0" w:space="0" w:color="auto"/>
        <w:left w:val="none" w:sz="0" w:space="0" w:color="auto"/>
        <w:bottom w:val="none" w:sz="0" w:space="0" w:color="auto"/>
        <w:right w:val="none" w:sz="0" w:space="0" w:color="auto"/>
      </w:divBdr>
      <w:divsChild>
        <w:div w:id="240872461">
          <w:marLeft w:val="0"/>
          <w:marRight w:val="0"/>
          <w:marTop w:val="0"/>
          <w:marBottom w:val="0"/>
          <w:divBdr>
            <w:top w:val="none" w:sz="0" w:space="0" w:color="auto"/>
            <w:left w:val="none" w:sz="0" w:space="0" w:color="auto"/>
            <w:bottom w:val="none" w:sz="0" w:space="0" w:color="auto"/>
            <w:right w:val="none" w:sz="0" w:space="0" w:color="auto"/>
          </w:divBdr>
        </w:div>
        <w:div w:id="1626885670">
          <w:marLeft w:val="0"/>
          <w:marRight w:val="0"/>
          <w:marTop w:val="0"/>
          <w:marBottom w:val="0"/>
          <w:divBdr>
            <w:top w:val="none" w:sz="0" w:space="0" w:color="auto"/>
            <w:left w:val="none" w:sz="0" w:space="0" w:color="auto"/>
            <w:bottom w:val="none" w:sz="0" w:space="0" w:color="auto"/>
            <w:right w:val="none" w:sz="0" w:space="0" w:color="auto"/>
          </w:divBdr>
        </w:div>
        <w:div w:id="622226131">
          <w:marLeft w:val="0"/>
          <w:marRight w:val="0"/>
          <w:marTop w:val="0"/>
          <w:marBottom w:val="0"/>
          <w:divBdr>
            <w:top w:val="none" w:sz="0" w:space="0" w:color="auto"/>
            <w:left w:val="none" w:sz="0" w:space="0" w:color="auto"/>
            <w:bottom w:val="none" w:sz="0" w:space="0" w:color="auto"/>
            <w:right w:val="none" w:sz="0" w:space="0" w:color="auto"/>
          </w:divBdr>
        </w:div>
        <w:div w:id="1387416315">
          <w:marLeft w:val="0"/>
          <w:marRight w:val="0"/>
          <w:marTop w:val="0"/>
          <w:marBottom w:val="0"/>
          <w:divBdr>
            <w:top w:val="none" w:sz="0" w:space="0" w:color="auto"/>
            <w:left w:val="none" w:sz="0" w:space="0" w:color="auto"/>
            <w:bottom w:val="none" w:sz="0" w:space="0" w:color="auto"/>
            <w:right w:val="none" w:sz="0" w:space="0" w:color="auto"/>
          </w:divBdr>
        </w:div>
        <w:div w:id="410274885">
          <w:marLeft w:val="0"/>
          <w:marRight w:val="0"/>
          <w:marTop w:val="0"/>
          <w:marBottom w:val="0"/>
          <w:divBdr>
            <w:top w:val="none" w:sz="0" w:space="0" w:color="auto"/>
            <w:left w:val="none" w:sz="0" w:space="0" w:color="auto"/>
            <w:bottom w:val="none" w:sz="0" w:space="0" w:color="auto"/>
            <w:right w:val="none" w:sz="0" w:space="0" w:color="auto"/>
          </w:divBdr>
        </w:div>
        <w:div w:id="399909986">
          <w:marLeft w:val="0"/>
          <w:marRight w:val="0"/>
          <w:marTop w:val="0"/>
          <w:marBottom w:val="0"/>
          <w:divBdr>
            <w:top w:val="none" w:sz="0" w:space="0" w:color="auto"/>
            <w:left w:val="none" w:sz="0" w:space="0" w:color="auto"/>
            <w:bottom w:val="none" w:sz="0" w:space="0" w:color="auto"/>
            <w:right w:val="none" w:sz="0" w:space="0" w:color="auto"/>
          </w:divBdr>
        </w:div>
        <w:div w:id="1218056773">
          <w:marLeft w:val="0"/>
          <w:marRight w:val="0"/>
          <w:marTop w:val="0"/>
          <w:marBottom w:val="0"/>
          <w:divBdr>
            <w:top w:val="none" w:sz="0" w:space="0" w:color="auto"/>
            <w:left w:val="none" w:sz="0" w:space="0" w:color="auto"/>
            <w:bottom w:val="none" w:sz="0" w:space="0" w:color="auto"/>
            <w:right w:val="none" w:sz="0" w:space="0" w:color="auto"/>
          </w:divBdr>
        </w:div>
        <w:div w:id="1641298809">
          <w:marLeft w:val="0"/>
          <w:marRight w:val="0"/>
          <w:marTop w:val="0"/>
          <w:marBottom w:val="0"/>
          <w:divBdr>
            <w:top w:val="none" w:sz="0" w:space="0" w:color="auto"/>
            <w:left w:val="none" w:sz="0" w:space="0" w:color="auto"/>
            <w:bottom w:val="none" w:sz="0" w:space="0" w:color="auto"/>
            <w:right w:val="none" w:sz="0" w:space="0" w:color="auto"/>
          </w:divBdr>
        </w:div>
        <w:div w:id="782270173">
          <w:marLeft w:val="0"/>
          <w:marRight w:val="0"/>
          <w:marTop w:val="0"/>
          <w:marBottom w:val="0"/>
          <w:divBdr>
            <w:top w:val="none" w:sz="0" w:space="0" w:color="auto"/>
            <w:left w:val="none" w:sz="0" w:space="0" w:color="auto"/>
            <w:bottom w:val="none" w:sz="0" w:space="0" w:color="auto"/>
            <w:right w:val="none" w:sz="0" w:space="0" w:color="auto"/>
          </w:divBdr>
        </w:div>
      </w:divsChild>
    </w:div>
    <w:div w:id="321131314">
      <w:bodyDiv w:val="1"/>
      <w:marLeft w:val="0"/>
      <w:marRight w:val="0"/>
      <w:marTop w:val="0"/>
      <w:marBottom w:val="0"/>
      <w:divBdr>
        <w:top w:val="none" w:sz="0" w:space="0" w:color="auto"/>
        <w:left w:val="none" w:sz="0" w:space="0" w:color="auto"/>
        <w:bottom w:val="none" w:sz="0" w:space="0" w:color="auto"/>
        <w:right w:val="none" w:sz="0" w:space="0" w:color="auto"/>
      </w:divBdr>
    </w:div>
    <w:div w:id="343483041">
      <w:bodyDiv w:val="1"/>
      <w:marLeft w:val="0"/>
      <w:marRight w:val="0"/>
      <w:marTop w:val="0"/>
      <w:marBottom w:val="0"/>
      <w:divBdr>
        <w:top w:val="none" w:sz="0" w:space="0" w:color="auto"/>
        <w:left w:val="none" w:sz="0" w:space="0" w:color="auto"/>
        <w:bottom w:val="none" w:sz="0" w:space="0" w:color="auto"/>
        <w:right w:val="none" w:sz="0" w:space="0" w:color="auto"/>
      </w:divBdr>
    </w:div>
    <w:div w:id="362631951">
      <w:bodyDiv w:val="1"/>
      <w:marLeft w:val="0"/>
      <w:marRight w:val="0"/>
      <w:marTop w:val="0"/>
      <w:marBottom w:val="0"/>
      <w:divBdr>
        <w:top w:val="none" w:sz="0" w:space="0" w:color="auto"/>
        <w:left w:val="none" w:sz="0" w:space="0" w:color="auto"/>
        <w:bottom w:val="none" w:sz="0" w:space="0" w:color="auto"/>
        <w:right w:val="none" w:sz="0" w:space="0" w:color="auto"/>
      </w:divBdr>
    </w:div>
    <w:div w:id="382872441">
      <w:bodyDiv w:val="1"/>
      <w:marLeft w:val="0"/>
      <w:marRight w:val="0"/>
      <w:marTop w:val="0"/>
      <w:marBottom w:val="0"/>
      <w:divBdr>
        <w:top w:val="none" w:sz="0" w:space="0" w:color="auto"/>
        <w:left w:val="none" w:sz="0" w:space="0" w:color="auto"/>
        <w:bottom w:val="none" w:sz="0" w:space="0" w:color="auto"/>
        <w:right w:val="none" w:sz="0" w:space="0" w:color="auto"/>
      </w:divBdr>
    </w:div>
    <w:div w:id="459231970">
      <w:bodyDiv w:val="1"/>
      <w:marLeft w:val="0"/>
      <w:marRight w:val="0"/>
      <w:marTop w:val="0"/>
      <w:marBottom w:val="0"/>
      <w:divBdr>
        <w:top w:val="none" w:sz="0" w:space="0" w:color="auto"/>
        <w:left w:val="none" w:sz="0" w:space="0" w:color="auto"/>
        <w:bottom w:val="none" w:sz="0" w:space="0" w:color="auto"/>
        <w:right w:val="none" w:sz="0" w:space="0" w:color="auto"/>
      </w:divBdr>
    </w:div>
    <w:div w:id="508562221">
      <w:bodyDiv w:val="1"/>
      <w:marLeft w:val="0"/>
      <w:marRight w:val="0"/>
      <w:marTop w:val="0"/>
      <w:marBottom w:val="0"/>
      <w:divBdr>
        <w:top w:val="none" w:sz="0" w:space="0" w:color="auto"/>
        <w:left w:val="none" w:sz="0" w:space="0" w:color="auto"/>
        <w:bottom w:val="none" w:sz="0" w:space="0" w:color="auto"/>
        <w:right w:val="none" w:sz="0" w:space="0" w:color="auto"/>
      </w:divBdr>
    </w:div>
    <w:div w:id="533733910">
      <w:bodyDiv w:val="1"/>
      <w:marLeft w:val="0"/>
      <w:marRight w:val="0"/>
      <w:marTop w:val="0"/>
      <w:marBottom w:val="0"/>
      <w:divBdr>
        <w:top w:val="none" w:sz="0" w:space="0" w:color="auto"/>
        <w:left w:val="none" w:sz="0" w:space="0" w:color="auto"/>
        <w:bottom w:val="none" w:sz="0" w:space="0" w:color="auto"/>
        <w:right w:val="none" w:sz="0" w:space="0" w:color="auto"/>
      </w:divBdr>
    </w:div>
    <w:div w:id="534927249">
      <w:bodyDiv w:val="1"/>
      <w:marLeft w:val="0"/>
      <w:marRight w:val="0"/>
      <w:marTop w:val="0"/>
      <w:marBottom w:val="0"/>
      <w:divBdr>
        <w:top w:val="none" w:sz="0" w:space="0" w:color="auto"/>
        <w:left w:val="none" w:sz="0" w:space="0" w:color="auto"/>
        <w:bottom w:val="none" w:sz="0" w:space="0" w:color="auto"/>
        <w:right w:val="none" w:sz="0" w:space="0" w:color="auto"/>
      </w:divBdr>
    </w:div>
    <w:div w:id="576405113">
      <w:bodyDiv w:val="1"/>
      <w:marLeft w:val="0"/>
      <w:marRight w:val="0"/>
      <w:marTop w:val="0"/>
      <w:marBottom w:val="0"/>
      <w:divBdr>
        <w:top w:val="none" w:sz="0" w:space="0" w:color="auto"/>
        <w:left w:val="none" w:sz="0" w:space="0" w:color="auto"/>
        <w:bottom w:val="none" w:sz="0" w:space="0" w:color="auto"/>
        <w:right w:val="none" w:sz="0" w:space="0" w:color="auto"/>
      </w:divBdr>
    </w:div>
    <w:div w:id="615019522">
      <w:bodyDiv w:val="1"/>
      <w:marLeft w:val="0"/>
      <w:marRight w:val="0"/>
      <w:marTop w:val="0"/>
      <w:marBottom w:val="0"/>
      <w:divBdr>
        <w:top w:val="none" w:sz="0" w:space="0" w:color="auto"/>
        <w:left w:val="none" w:sz="0" w:space="0" w:color="auto"/>
        <w:bottom w:val="none" w:sz="0" w:space="0" w:color="auto"/>
        <w:right w:val="none" w:sz="0" w:space="0" w:color="auto"/>
      </w:divBdr>
    </w:div>
    <w:div w:id="631860380">
      <w:bodyDiv w:val="1"/>
      <w:marLeft w:val="0"/>
      <w:marRight w:val="0"/>
      <w:marTop w:val="0"/>
      <w:marBottom w:val="0"/>
      <w:divBdr>
        <w:top w:val="none" w:sz="0" w:space="0" w:color="auto"/>
        <w:left w:val="none" w:sz="0" w:space="0" w:color="auto"/>
        <w:bottom w:val="none" w:sz="0" w:space="0" w:color="auto"/>
        <w:right w:val="none" w:sz="0" w:space="0" w:color="auto"/>
      </w:divBdr>
    </w:div>
    <w:div w:id="658340653">
      <w:bodyDiv w:val="1"/>
      <w:marLeft w:val="0"/>
      <w:marRight w:val="0"/>
      <w:marTop w:val="0"/>
      <w:marBottom w:val="0"/>
      <w:divBdr>
        <w:top w:val="none" w:sz="0" w:space="0" w:color="auto"/>
        <w:left w:val="none" w:sz="0" w:space="0" w:color="auto"/>
        <w:bottom w:val="none" w:sz="0" w:space="0" w:color="auto"/>
        <w:right w:val="none" w:sz="0" w:space="0" w:color="auto"/>
      </w:divBdr>
    </w:div>
    <w:div w:id="658969779">
      <w:bodyDiv w:val="1"/>
      <w:marLeft w:val="0"/>
      <w:marRight w:val="0"/>
      <w:marTop w:val="0"/>
      <w:marBottom w:val="0"/>
      <w:divBdr>
        <w:top w:val="none" w:sz="0" w:space="0" w:color="auto"/>
        <w:left w:val="none" w:sz="0" w:space="0" w:color="auto"/>
        <w:bottom w:val="none" w:sz="0" w:space="0" w:color="auto"/>
        <w:right w:val="none" w:sz="0" w:space="0" w:color="auto"/>
      </w:divBdr>
    </w:div>
    <w:div w:id="675303146">
      <w:bodyDiv w:val="1"/>
      <w:marLeft w:val="0"/>
      <w:marRight w:val="0"/>
      <w:marTop w:val="0"/>
      <w:marBottom w:val="0"/>
      <w:divBdr>
        <w:top w:val="none" w:sz="0" w:space="0" w:color="auto"/>
        <w:left w:val="none" w:sz="0" w:space="0" w:color="auto"/>
        <w:bottom w:val="none" w:sz="0" w:space="0" w:color="auto"/>
        <w:right w:val="none" w:sz="0" w:space="0" w:color="auto"/>
      </w:divBdr>
    </w:div>
    <w:div w:id="706492971">
      <w:bodyDiv w:val="1"/>
      <w:marLeft w:val="0"/>
      <w:marRight w:val="0"/>
      <w:marTop w:val="0"/>
      <w:marBottom w:val="0"/>
      <w:divBdr>
        <w:top w:val="none" w:sz="0" w:space="0" w:color="auto"/>
        <w:left w:val="none" w:sz="0" w:space="0" w:color="auto"/>
        <w:bottom w:val="none" w:sz="0" w:space="0" w:color="auto"/>
        <w:right w:val="none" w:sz="0" w:space="0" w:color="auto"/>
      </w:divBdr>
    </w:div>
    <w:div w:id="720446303">
      <w:bodyDiv w:val="1"/>
      <w:marLeft w:val="0"/>
      <w:marRight w:val="0"/>
      <w:marTop w:val="0"/>
      <w:marBottom w:val="0"/>
      <w:divBdr>
        <w:top w:val="none" w:sz="0" w:space="0" w:color="auto"/>
        <w:left w:val="none" w:sz="0" w:space="0" w:color="auto"/>
        <w:bottom w:val="none" w:sz="0" w:space="0" w:color="auto"/>
        <w:right w:val="none" w:sz="0" w:space="0" w:color="auto"/>
      </w:divBdr>
    </w:div>
    <w:div w:id="729037967">
      <w:bodyDiv w:val="1"/>
      <w:marLeft w:val="0"/>
      <w:marRight w:val="0"/>
      <w:marTop w:val="0"/>
      <w:marBottom w:val="0"/>
      <w:divBdr>
        <w:top w:val="none" w:sz="0" w:space="0" w:color="auto"/>
        <w:left w:val="none" w:sz="0" w:space="0" w:color="auto"/>
        <w:bottom w:val="none" w:sz="0" w:space="0" w:color="auto"/>
        <w:right w:val="none" w:sz="0" w:space="0" w:color="auto"/>
      </w:divBdr>
    </w:div>
    <w:div w:id="733773384">
      <w:bodyDiv w:val="1"/>
      <w:marLeft w:val="0"/>
      <w:marRight w:val="0"/>
      <w:marTop w:val="0"/>
      <w:marBottom w:val="0"/>
      <w:divBdr>
        <w:top w:val="none" w:sz="0" w:space="0" w:color="auto"/>
        <w:left w:val="none" w:sz="0" w:space="0" w:color="auto"/>
        <w:bottom w:val="none" w:sz="0" w:space="0" w:color="auto"/>
        <w:right w:val="none" w:sz="0" w:space="0" w:color="auto"/>
      </w:divBdr>
    </w:div>
    <w:div w:id="790784510">
      <w:bodyDiv w:val="1"/>
      <w:marLeft w:val="0"/>
      <w:marRight w:val="0"/>
      <w:marTop w:val="0"/>
      <w:marBottom w:val="0"/>
      <w:divBdr>
        <w:top w:val="none" w:sz="0" w:space="0" w:color="auto"/>
        <w:left w:val="none" w:sz="0" w:space="0" w:color="auto"/>
        <w:bottom w:val="none" w:sz="0" w:space="0" w:color="auto"/>
        <w:right w:val="none" w:sz="0" w:space="0" w:color="auto"/>
      </w:divBdr>
    </w:div>
    <w:div w:id="920484760">
      <w:bodyDiv w:val="1"/>
      <w:marLeft w:val="0"/>
      <w:marRight w:val="0"/>
      <w:marTop w:val="0"/>
      <w:marBottom w:val="0"/>
      <w:divBdr>
        <w:top w:val="none" w:sz="0" w:space="0" w:color="auto"/>
        <w:left w:val="none" w:sz="0" w:space="0" w:color="auto"/>
        <w:bottom w:val="none" w:sz="0" w:space="0" w:color="auto"/>
        <w:right w:val="none" w:sz="0" w:space="0" w:color="auto"/>
      </w:divBdr>
    </w:div>
    <w:div w:id="920869330">
      <w:bodyDiv w:val="1"/>
      <w:marLeft w:val="0"/>
      <w:marRight w:val="0"/>
      <w:marTop w:val="0"/>
      <w:marBottom w:val="0"/>
      <w:divBdr>
        <w:top w:val="none" w:sz="0" w:space="0" w:color="auto"/>
        <w:left w:val="none" w:sz="0" w:space="0" w:color="auto"/>
        <w:bottom w:val="none" w:sz="0" w:space="0" w:color="auto"/>
        <w:right w:val="none" w:sz="0" w:space="0" w:color="auto"/>
      </w:divBdr>
    </w:div>
    <w:div w:id="947542307">
      <w:bodyDiv w:val="1"/>
      <w:marLeft w:val="0"/>
      <w:marRight w:val="0"/>
      <w:marTop w:val="0"/>
      <w:marBottom w:val="0"/>
      <w:divBdr>
        <w:top w:val="none" w:sz="0" w:space="0" w:color="auto"/>
        <w:left w:val="none" w:sz="0" w:space="0" w:color="auto"/>
        <w:bottom w:val="none" w:sz="0" w:space="0" w:color="auto"/>
        <w:right w:val="none" w:sz="0" w:space="0" w:color="auto"/>
      </w:divBdr>
    </w:div>
    <w:div w:id="1106315184">
      <w:bodyDiv w:val="1"/>
      <w:marLeft w:val="0"/>
      <w:marRight w:val="0"/>
      <w:marTop w:val="0"/>
      <w:marBottom w:val="0"/>
      <w:divBdr>
        <w:top w:val="none" w:sz="0" w:space="0" w:color="auto"/>
        <w:left w:val="none" w:sz="0" w:space="0" w:color="auto"/>
        <w:bottom w:val="none" w:sz="0" w:space="0" w:color="auto"/>
        <w:right w:val="none" w:sz="0" w:space="0" w:color="auto"/>
      </w:divBdr>
    </w:div>
    <w:div w:id="1106999805">
      <w:bodyDiv w:val="1"/>
      <w:marLeft w:val="0"/>
      <w:marRight w:val="0"/>
      <w:marTop w:val="0"/>
      <w:marBottom w:val="0"/>
      <w:divBdr>
        <w:top w:val="none" w:sz="0" w:space="0" w:color="auto"/>
        <w:left w:val="none" w:sz="0" w:space="0" w:color="auto"/>
        <w:bottom w:val="none" w:sz="0" w:space="0" w:color="auto"/>
        <w:right w:val="none" w:sz="0" w:space="0" w:color="auto"/>
      </w:divBdr>
    </w:div>
    <w:div w:id="1142118576">
      <w:bodyDiv w:val="1"/>
      <w:marLeft w:val="0"/>
      <w:marRight w:val="0"/>
      <w:marTop w:val="0"/>
      <w:marBottom w:val="0"/>
      <w:divBdr>
        <w:top w:val="none" w:sz="0" w:space="0" w:color="auto"/>
        <w:left w:val="none" w:sz="0" w:space="0" w:color="auto"/>
        <w:bottom w:val="none" w:sz="0" w:space="0" w:color="auto"/>
        <w:right w:val="none" w:sz="0" w:space="0" w:color="auto"/>
      </w:divBdr>
    </w:div>
    <w:div w:id="1201935983">
      <w:bodyDiv w:val="1"/>
      <w:marLeft w:val="0"/>
      <w:marRight w:val="0"/>
      <w:marTop w:val="0"/>
      <w:marBottom w:val="0"/>
      <w:divBdr>
        <w:top w:val="none" w:sz="0" w:space="0" w:color="auto"/>
        <w:left w:val="none" w:sz="0" w:space="0" w:color="auto"/>
        <w:bottom w:val="none" w:sz="0" w:space="0" w:color="auto"/>
        <w:right w:val="none" w:sz="0" w:space="0" w:color="auto"/>
      </w:divBdr>
    </w:div>
    <w:div w:id="1259024393">
      <w:bodyDiv w:val="1"/>
      <w:marLeft w:val="0"/>
      <w:marRight w:val="0"/>
      <w:marTop w:val="0"/>
      <w:marBottom w:val="0"/>
      <w:divBdr>
        <w:top w:val="none" w:sz="0" w:space="0" w:color="auto"/>
        <w:left w:val="none" w:sz="0" w:space="0" w:color="auto"/>
        <w:bottom w:val="none" w:sz="0" w:space="0" w:color="auto"/>
        <w:right w:val="none" w:sz="0" w:space="0" w:color="auto"/>
      </w:divBdr>
    </w:div>
    <w:div w:id="1419135044">
      <w:bodyDiv w:val="1"/>
      <w:marLeft w:val="0"/>
      <w:marRight w:val="0"/>
      <w:marTop w:val="0"/>
      <w:marBottom w:val="0"/>
      <w:divBdr>
        <w:top w:val="none" w:sz="0" w:space="0" w:color="auto"/>
        <w:left w:val="none" w:sz="0" w:space="0" w:color="auto"/>
        <w:bottom w:val="none" w:sz="0" w:space="0" w:color="auto"/>
        <w:right w:val="none" w:sz="0" w:space="0" w:color="auto"/>
      </w:divBdr>
    </w:div>
    <w:div w:id="1545798010">
      <w:bodyDiv w:val="1"/>
      <w:marLeft w:val="0"/>
      <w:marRight w:val="0"/>
      <w:marTop w:val="0"/>
      <w:marBottom w:val="0"/>
      <w:divBdr>
        <w:top w:val="none" w:sz="0" w:space="0" w:color="auto"/>
        <w:left w:val="none" w:sz="0" w:space="0" w:color="auto"/>
        <w:bottom w:val="none" w:sz="0" w:space="0" w:color="auto"/>
        <w:right w:val="none" w:sz="0" w:space="0" w:color="auto"/>
      </w:divBdr>
    </w:div>
    <w:div w:id="1683123138">
      <w:bodyDiv w:val="1"/>
      <w:marLeft w:val="0"/>
      <w:marRight w:val="0"/>
      <w:marTop w:val="0"/>
      <w:marBottom w:val="0"/>
      <w:divBdr>
        <w:top w:val="none" w:sz="0" w:space="0" w:color="auto"/>
        <w:left w:val="none" w:sz="0" w:space="0" w:color="auto"/>
        <w:bottom w:val="none" w:sz="0" w:space="0" w:color="auto"/>
        <w:right w:val="none" w:sz="0" w:space="0" w:color="auto"/>
      </w:divBdr>
    </w:div>
    <w:div w:id="1688024815">
      <w:bodyDiv w:val="1"/>
      <w:marLeft w:val="0"/>
      <w:marRight w:val="0"/>
      <w:marTop w:val="0"/>
      <w:marBottom w:val="0"/>
      <w:divBdr>
        <w:top w:val="none" w:sz="0" w:space="0" w:color="auto"/>
        <w:left w:val="none" w:sz="0" w:space="0" w:color="auto"/>
        <w:bottom w:val="none" w:sz="0" w:space="0" w:color="auto"/>
        <w:right w:val="none" w:sz="0" w:space="0" w:color="auto"/>
      </w:divBdr>
      <w:divsChild>
        <w:div w:id="1781491060">
          <w:marLeft w:val="0"/>
          <w:marRight w:val="0"/>
          <w:marTop w:val="0"/>
          <w:marBottom w:val="0"/>
          <w:divBdr>
            <w:top w:val="none" w:sz="0" w:space="0" w:color="auto"/>
            <w:left w:val="none" w:sz="0" w:space="0" w:color="auto"/>
            <w:bottom w:val="none" w:sz="0" w:space="0" w:color="auto"/>
            <w:right w:val="none" w:sz="0" w:space="0" w:color="auto"/>
          </w:divBdr>
        </w:div>
        <w:div w:id="714696777">
          <w:marLeft w:val="0"/>
          <w:marRight w:val="0"/>
          <w:marTop w:val="0"/>
          <w:marBottom w:val="0"/>
          <w:divBdr>
            <w:top w:val="none" w:sz="0" w:space="0" w:color="auto"/>
            <w:left w:val="none" w:sz="0" w:space="0" w:color="auto"/>
            <w:bottom w:val="none" w:sz="0" w:space="0" w:color="auto"/>
            <w:right w:val="none" w:sz="0" w:space="0" w:color="auto"/>
          </w:divBdr>
        </w:div>
      </w:divsChild>
    </w:div>
    <w:div w:id="1717268646">
      <w:bodyDiv w:val="1"/>
      <w:marLeft w:val="0"/>
      <w:marRight w:val="0"/>
      <w:marTop w:val="0"/>
      <w:marBottom w:val="0"/>
      <w:divBdr>
        <w:top w:val="none" w:sz="0" w:space="0" w:color="auto"/>
        <w:left w:val="none" w:sz="0" w:space="0" w:color="auto"/>
        <w:bottom w:val="none" w:sz="0" w:space="0" w:color="auto"/>
        <w:right w:val="none" w:sz="0" w:space="0" w:color="auto"/>
      </w:divBdr>
    </w:div>
    <w:div w:id="1760642656">
      <w:bodyDiv w:val="1"/>
      <w:marLeft w:val="0"/>
      <w:marRight w:val="0"/>
      <w:marTop w:val="0"/>
      <w:marBottom w:val="0"/>
      <w:divBdr>
        <w:top w:val="none" w:sz="0" w:space="0" w:color="auto"/>
        <w:left w:val="none" w:sz="0" w:space="0" w:color="auto"/>
        <w:bottom w:val="none" w:sz="0" w:space="0" w:color="auto"/>
        <w:right w:val="none" w:sz="0" w:space="0" w:color="auto"/>
      </w:divBdr>
    </w:div>
    <w:div w:id="1839072200">
      <w:bodyDiv w:val="1"/>
      <w:marLeft w:val="0"/>
      <w:marRight w:val="0"/>
      <w:marTop w:val="0"/>
      <w:marBottom w:val="0"/>
      <w:divBdr>
        <w:top w:val="none" w:sz="0" w:space="0" w:color="auto"/>
        <w:left w:val="none" w:sz="0" w:space="0" w:color="auto"/>
        <w:bottom w:val="none" w:sz="0" w:space="0" w:color="auto"/>
        <w:right w:val="none" w:sz="0" w:space="0" w:color="auto"/>
      </w:divBdr>
    </w:div>
    <w:div w:id="1890416866">
      <w:bodyDiv w:val="1"/>
      <w:marLeft w:val="0"/>
      <w:marRight w:val="0"/>
      <w:marTop w:val="0"/>
      <w:marBottom w:val="0"/>
      <w:divBdr>
        <w:top w:val="none" w:sz="0" w:space="0" w:color="auto"/>
        <w:left w:val="none" w:sz="0" w:space="0" w:color="auto"/>
        <w:bottom w:val="none" w:sz="0" w:space="0" w:color="auto"/>
        <w:right w:val="none" w:sz="0" w:space="0" w:color="auto"/>
      </w:divBdr>
    </w:div>
    <w:div w:id="1925992871">
      <w:bodyDiv w:val="1"/>
      <w:marLeft w:val="0"/>
      <w:marRight w:val="0"/>
      <w:marTop w:val="0"/>
      <w:marBottom w:val="0"/>
      <w:divBdr>
        <w:top w:val="none" w:sz="0" w:space="0" w:color="auto"/>
        <w:left w:val="none" w:sz="0" w:space="0" w:color="auto"/>
        <w:bottom w:val="none" w:sz="0" w:space="0" w:color="auto"/>
        <w:right w:val="none" w:sz="0" w:space="0" w:color="auto"/>
      </w:divBdr>
    </w:div>
    <w:div w:id="1928924094">
      <w:bodyDiv w:val="1"/>
      <w:marLeft w:val="0"/>
      <w:marRight w:val="0"/>
      <w:marTop w:val="0"/>
      <w:marBottom w:val="0"/>
      <w:divBdr>
        <w:top w:val="none" w:sz="0" w:space="0" w:color="auto"/>
        <w:left w:val="none" w:sz="0" w:space="0" w:color="auto"/>
        <w:bottom w:val="none" w:sz="0" w:space="0" w:color="auto"/>
        <w:right w:val="none" w:sz="0" w:space="0" w:color="auto"/>
      </w:divBdr>
    </w:div>
    <w:div w:id="1976056711">
      <w:bodyDiv w:val="1"/>
      <w:marLeft w:val="0"/>
      <w:marRight w:val="0"/>
      <w:marTop w:val="0"/>
      <w:marBottom w:val="0"/>
      <w:divBdr>
        <w:top w:val="none" w:sz="0" w:space="0" w:color="auto"/>
        <w:left w:val="none" w:sz="0" w:space="0" w:color="auto"/>
        <w:bottom w:val="none" w:sz="0" w:space="0" w:color="auto"/>
        <w:right w:val="none" w:sz="0" w:space="0" w:color="auto"/>
      </w:divBdr>
    </w:div>
    <w:div w:id="1996184029">
      <w:bodyDiv w:val="1"/>
      <w:marLeft w:val="0"/>
      <w:marRight w:val="0"/>
      <w:marTop w:val="0"/>
      <w:marBottom w:val="0"/>
      <w:divBdr>
        <w:top w:val="none" w:sz="0" w:space="0" w:color="auto"/>
        <w:left w:val="none" w:sz="0" w:space="0" w:color="auto"/>
        <w:bottom w:val="none" w:sz="0" w:space="0" w:color="auto"/>
        <w:right w:val="none" w:sz="0" w:space="0" w:color="auto"/>
      </w:divBdr>
    </w:div>
    <w:div w:id="2003196238">
      <w:bodyDiv w:val="1"/>
      <w:marLeft w:val="0"/>
      <w:marRight w:val="0"/>
      <w:marTop w:val="0"/>
      <w:marBottom w:val="0"/>
      <w:divBdr>
        <w:top w:val="none" w:sz="0" w:space="0" w:color="auto"/>
        <w:left w:val="none" w:sz="0" w:space="0" w:color="auto"/>
        <w:bottom w:val="none" w:sz="0" w:space="0" w:color="auto"/>
        <w:right w:val="none" w:sz="0" w:space="0" w:color="auto"/>
      </w:divBdr>
      <w:divsChild>
        <w:div w:id="1763645343">
          <w:marLeft w:val="0"/>
          <w:marRight w:val="0"/>
          <w:marTop w:val="0"/>
          <w:marBottom w:val="0"/>
          <w:divBdr>
            <w:top w:val="none" w:sz="0" w:space="0" w:color="auto"/>
            <w:left w:val="none" w:sz="0" w:space="0" w:color="auto"/>
            <w:bottom w:val="none" w:sz="0" w:space="0" w:color="auto"/>
            <w:right w:val="none" w:sz="0" w:space="0" w:color="auto"/>
          </w:divBdr>
        </w:div>
        <w:div w:id="770130655">
          <w:marLeft w:val="0"/>
          <w:marRight w:val="0"/>
          <w:marTop w:val="0"/>
          <w:marBottom w:val="0"/>
          <w:divBdr>
            <w:top w:val="none" w:sz="0" w:space="0" w:color="auto"/>
            <w:left w:val="none" w:sz="0" w:space="0" w:color="auto"/>
            <w:bottom w:val="none" w:sz="0" w:space="0" w:color="auto"/>
            <w:right w:val="none" w:sz="0" w:space="0" w:color="auto"/>
          </w:divBdr>
        </w:div>
      </w:divsChild>
    </w:div>
    <w:div w:id="2047026547">
      <w:bodyDiv w:val="1"/>
      <w:marLeft w:val="0"/>
      <w:marRight w:val="0"/>
      <w:marTop w:val="0"/>
      <w:marBottom w:val="0"/>
      <w:divBdr>
        <w:top w:val="none" w:sz="0" w:space="0" w:color="auto"/>
        <w:left w:val="none" w:sz="0" w:space="0" w:color="auto"/>
        <w:bottom w:val="none" w:sz="0" w:space="0" w:color="auto"/>
        <w:right w:val="none" w:sz="0" w:space="0" w:color="auto"/>
      </w:divBdr>
    </w:div>
    <w:div w:id="2062702969">
      <w:bodyDiv w:val="1"/>
      <w:marLeft w:val="0"/>
      <w:marRight w:val="0"/>
      <w:marTop w:val="0"/>
      <w:marBottom w:val="0"/>
      <w:divBdr>
        <w:top w:val="none" w:sz="0" w:space="0" w:color="auto"/>
        <w:left w:val="none" w:sz="0" w:space="0" w:color="auto"/>
        <w:bottom w:val="none" w:sz="0" w:space="0" w:color="auto"/>
        <w:right w:val="none" w:sz="0" w:space="0" w:color="auto"/>
      </w:divBdr>
    </w:div>
    <w:div w:id="20875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68ba2b-d09a-4bcb-9b27-bdc22856726e" xsi:nil="true"/>
    <lcf76f155ced4ddcb4097134ff3c332f xmlns="166602c8-8ed3-4ef7-8000-ebc6ef4f037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5" ma:contentTypeDescription="Create a new document." ma:contentTypeScope="" ma:versionID="63d7590126ef3df409f75661266d8dc0">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2e7a09d0b83accb8a29d49385384bbca"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23c53d-7f0b-4631-9eca-f2a460cde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1dd484-0b58-444c-ac86-cdef83c7c8dc}" ma:internalName="TaxCatchAll" ma:showField="CatchAllData" ma:web="0968ba2b-d09a-4bcb-9b27-bdc228567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B1043-0A93-420A-AD55-1C1CFCE73A53}">
  <ds:schemaRefs>
    <ds:schemaRef ds:uri="http://schemas.openxmlformats.org/officeDocument/2006/bibliography"/>
  </ds:schemaRefs>
</ds:datastoreItem>
</file>

<file path=customXml/itemProps2.xml><?xml version="1.0" encoding="utf-8"?>
<ds:datastoreItem xmlns:ds="http://schemas.openxmlformats.org/officeDocument/2006/customXml" ds:itemID="{405745B0-DA20-4DC9-A741-9E2A9D3A677E}">
  <ds:schemaRefs>
    <ds:schemaRef ds:uri="http://schemas.microsoft.com/sharepoint/v3/contenttype/forms"/>
  </ds:schemaRefs>
</ds:datastoreItem>
</file>

<file path=customXml/itemProps3.xml><?xml version="1.0" encoding="utf-8"?>
<ds:datastoreItem xmlns:ds="http://schemas.openxmlformats.org/officeDocument/2006/customXml" ds:itemID="{EA18D92F-6C77-485C-80EB-715B2DAF5EEF}">
  <ds:schemaRefs>
    <ds:schemaRef ds:uri="http://schemas.microsoft.com/office/2006/metadata/properties"/>
    <ds:schemaRef ds:uri="http://schemas.microsoft.com/office/infopath/2007/PartnerControls"/>
    <ds:schemaRef ds:uri="0968ba2b-d09a-4bcb-9b27-bdc22856726e"/>
    <ds:schemaRef ds:uri="166602c8-8ed3-4ef7-8000-ebc6ef4f0379"/>
  </ds:schemaRefs>
</ds:datastoreItem>
</file>

<file path=customXml/itemProps4.xml><?xml version="1.0" encoding="utf-8"?>
<ds:datastoreItem xmlns:ds="http://schemas.openxmlformats.org/officeDocument/2006/customXml" ds:itemID="{0805E438-E2E1-49C5-9E4D-970D7E374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Town Clerk</cp:lastModifiedBy>
  <cp:revision>10</cp:revision>
  <cp:lastPrinted>2023-03-20T18:03:00Z</cp:lastPrinted>
  <dcterms:created xsi:type="dcterms:W3CDTF">2023-04-13T14:49:00Z</dcterms:created>
  <dcterms:modified xsi:type="dcterms:W3CDTF">2023-05-09T15:08:00Z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y fmtid="{D5CDD505-2E9C-101B-9397-08002B2CF9AE}" pid="3" name="MediaServiceImageTags">
    <vt:lpwstr/>
  </property>
</Properties>
</file>