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A6ABF" w14:textId="11F0E583" w:rsidR="009942BE" w:rsidRPr="009942BE" w:rsidRDefault="001E3714" w:rsidP="009942BE">
      <w:pPr>
        <w:tabs>
          <w:tab w:val="center" w:pos="4153"/>
          <w:tab w:val="right" w:pos="8306"/>
        </w:tabs>
        <w:spacing w:after="0" w:line="240" w:lineRule="auto"/>
        <w:rPr>
          <w:rFonts w:ascii="Calibri" w:eastAsia="Times New Roman" w:hAnsi="Calibri" w:cs="Times New Roman"/>
          <w:b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Times New Roman"/>
          <w:b/>
          <w:kern w:val="0"/>
          <w:sz w:val="28"/>
          <w:szCs w:val="28"/>
          <w14:ligatures w14:val="none"/>
        </w:rPr>
        <w:t>16</w:t>
      </w:r>
      <w:r w:rsidRPr="001E3714">
        <w:rPr>
          <w:rFonts w:ascii="Calibri" w:eastAsia="Times New Roman" w:hAnsi="Calibri" w:cs="Times New Roman"/>
          <w:b/>
          <w:kern w:val="0"/>
          <w:sz w:val="28"/>
          <w:szCs w:val="28"/>
          <w:vertAlign w:val="superscript"/>
          <w14:ligatures w14:val="none"/>
        </w:rPr>
        <w:t>th</w:t>
      </w:r>
      <w:r>
        <w:rPr>
          <w:rFonts w:ascii="Calibri" w:eastAsia="Times New Roman" w:hAnsi="Calibri" w:cs="Times New Roman"/>
          <w:b/>
          <w:kern w:val="0"/>
          <w:sz w:val="28"/>
          <w:szCs w:val="28"/>
          <w14:ligatures w14:val="none"/>
        </w:rPr>
        <w:t xml:space="preserve"> September </w:t>
      </w:r>
      <w:r w:rsidR="009942BE" w:rsidRPr="009942BE">
        <w:rPr>
          <w:rFonts w:ascii="Calibri" w:eastAsia="Times New Roman" w:hAnsi="Calibri" w:cs="Times New Roman"/>
          <w:b/>
          <w:kern w:val="0"/>
          <w:sz w:val="28"/>
          <w:szCs w:val="28"/>
          <w14:ligatures w14:val="none"/>
        </w:rPr>
        <w:t>2025</w:t>
      </w:r>
    </w:p>
    <w:p w14:paraId="055E0139" w14:textId="77777777" w:rsidR="009942BE" w:rsidRPr="009942BE" w:rsidRDefault="009942BE" w:rsidP="009942BE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Calibri" w:eastAsia="Times New Roman" w:hAnsi="Calibri" w:cs="Times New Roman"/>
          <w:b/>
          <w:bCs/>
          <w:kern w:val="0"/>
          <w:sz w:val="28"/>
          <w:szCs w:val="28"/>
          <w14:ligatures w14:val="none"/>
        </w:rPr>
      </w:pPr>
      <w:r w:rsidRPr="009942BE">
        <w:rPr>
          <w:rFonts w:ascii="Calibri" w:eastAsia="Times New Roman" w:hAnsi="Calibri" w:cs="Times New Roman"/>
          <w:b/>
          <w:bCs/>
          <w:kern w:val="0"/>
          <w:sz w:val="28"/>
          <w:szCs w:val="28"/>
          <w14:ligatures w14:val="none"/>
        </w:rPr>
        <w:t>To All Town Councillors</w:t>
      </w:r>
    </w:p>
    <w:p w14:paraId="0261A766" w14:textId="77777777" w:rsidR="009942BE" w:rsidRPr="009942BE" w:rsidRDefault="009942BE" w:rsidP="009942BE">
      <w:pPr>
        <w:tabs>
          <w:tab w:val="center" w:pos="4153"/>
          <w:tab w:val="right" w:pos="8306"/>
        </w:tabs>
        <w:spacing w:after="0" w:line="276" w:lineRule="auto"/>
        <w:jc w:val="center"/>
        <w:rPr>
          <w:rFonts w:ascii="Calibri" w:eastAsia="Times New Roman" w:hAnsi="Calibri" w:cs="Times New Roman"/>
          <w:b/>
          <w:bCs/>
          <w:kern w:val="0"/>
          <w:sz w:val="28"/>
          <w:szCs w:val="28"/>
          <w14:ligatures w14:val="none"/>
        </w:rPr>
      </w:pPr>
      <w:r w:rsidRPr="009942BE">
        <w:rPr>
          <w:rFonts w:ascii="Calibri" w:eastAsia="Times New Roman" w:hAnsi="Calibri" w:cs="Times New Roman"/>
          <w:b/>
          <w:bCs/>
          <w:kern w:val="0"/>
          <w:sz w:val="28"/>
          <w:szCs w:val="28"/>
          <w14:ligatures w14:val="none"/>
        </w:rPr>
        <w:t>You are hereby summoned to the Meeting of the Town Council</w:t>
      </w:r>
    </w:p>
    <w:p w14:paraId="775FB6AA" w14:textId="33F6207D" w:rsidR="009942BE" w:rsidRPr="009942BE" w:rsidRDefault="009942BE" w:rsidP="009942BE">
      <w:pPr>
        <w:tabs>
          <w:tab w:val="center" w:pos="4153"/>
          <w:tab w:val="right" w:pos="8306"/>
        </w:tabs>
        <w:spacing w:after="0" w:line="276" w:lineRule="auto"/>
        <w:jc w:val="center"/>
        <w:rPr>
          <w:rFonts w:ascii="Calibri" w:eastAsia="Times New Roman" w:hAnsi="Calibri" w:cs="Times New Roman"/>
          <w:b/>
          <w:bCs/>
          <w:kern w:val="0"/>
          <w:sz w:val="28"/>
          <w:szCs w:val="28"/>
          <w14:ligatures w14:val="none"/>
        </w:rPr>
      </w:pPr>
      <w:r w:rsidRPr="009942BE">
        <w:rPr>
          <w:rFonts w:ascii="Calibri" w:eastAsia="Times New Roman" w:hAnsi="Calibri" w:cs="Times New Roman"/>
          <w:b/>
          <w:bCs/>
          <w:kern w:val="0"/>
          <w:sz w:val="28"/>
          <w:szCs w:val="28"/>
          <w14:ligatures w14:val="none"/>
        </w:rPr>
        <w:t xml:space="preserve">to be held at 7.30pm on Monday </w:t>
      </w:r>
      <w:r w:rsidR="001E3714">
        <w:rPr>
          <w:rFonts w:ascii="Calibri" w:eastAsia="Times New Roman" w:hAnsi="Calibri" w:cs="Times New Roman"/>
          <w:b/>
          <w:bCs/>
          <w:kern w:val="0"/>
          <w:sz w:val="28"/>
          <w:szCs w:val="28"/>
          <w14:ligatures w14:val="none"/>
        </w:rPr>
        <w:t>22</w:t>
      </w:r>
      <w:r w:rsidR="001E3714" w:rsidRPr="001E3714">
        <w:rPr>
          <w:rFonts w:ascii="Calibri" w:eastAsia="Times New Roman" w:hAnsi="Calibri" w:cs="Times New Roman"/>
          <w:b/>
          <w:bCs/>
          <w:kern w:val="0"/>
          <w:sz w:val="28"/>
          <w:szCs w:val="28"/>
          <w:vertAlign w:val="superscript"/>
          <w14:ligatures w14:val="none"/>
        </w:rPr>
        <w:t>nd</w:t>
      </w:r>
      <w:r w:rsidR="001E3714">
        <w:rPr>
          <w:rFonts w:ascii="Calibri" w:eastAsia="Times New Roman" w:hAnsi="Calibri" w:cs="Times New Roman"/>
          <w:b/>
          <w:bCs/>
          <w:kern w:val="0"/>
          <w:sz w:val="28"/>
          <w:szCs w:val="28"/>
          <w14:ligatures w14:val="none"/>
        </w:rPr>
        <w:t xml:space="preserve"> September </w:t>
      </w:r>
      <w:r w:rsidRPr="009942BE">
        <w:rPr>
          <w:rFonts w:ascii="Calibri" w:eastAsia="Times New Roman" w:hAnsi="Calibri" w:cs="Times New Roman"/>
          <w:b/>
          <w:bCs/>
          <w:kern w:val="0"/>
          <w:sz w:val="28"/>
          <w:szCs w:val="28"/>
          <w14:ligatures w14:val="none"/>
        </w:rPr>
        <w:t xml:space="preserve">2025, </w:t>
      </w:r>
    </w:p>
    <w:p w14:paraId="2DEF83F5" w14:textId="77777777" w:rsidR="009942BE" w:rsidRPr="009942BE" w:rsidRDefault="009942BE" w:rsidP="009942BE">
      <w:pPr>
        <w:tabs>
          <w:tab w:val="center" w:pos="4153"/>
          <w:tab w:val="right" w:pos="8306"/>
        </w:tabs>
        <w:spacing w:after="0" w:line="276" w:lineRule="auto"/>
        <w:jc w:val="center"/>
        <w:rPr>
          <w:rFonts w:ascii="Calibri" w:eastAsia="Times New Roman" w:hAnsi="Calibri" w:cs="Times New Roman"/>
          <w:b/>
          <w:bCs/>
          <w:kern w:val="0"/>
          <w:sz w:val="28"/>
          <w:szCs w:val="28"/>
          <w14:ligatures w14:val="none"/>
        </w:rPr>
      </w:pPr>
      <w:r w:rsidRPr="009942BE">
        <w:rPr>
          <w:rFonts w:ascii="Calibri" w:eastAsia="Times New Roman" w:hAnsi="Calibri" w:cs="Times New Roman"/>
          <w:b/>
          <w:bCs/>
          <w:kern w:val="0"/>
          <w:sz w:val="28"/>
          <w:szCs w:val="28"/>
          <w14:ligatures w14:val="none"/>
        </w:rPr>
        <w:t>in The Old Library, Knockhundred Row, Midhurst</w:t>
      </w:r>
    </w:p>
    <w:p w14:paraId="58A623A5" w14:textId="77777777" w:rsidR="009942BE" w:rsidRPr="009942BE" w:rsidRDefault="009942BE" w:rsidP="009942BE">
      <w:pPr>
        <w:spacing w:after="0" w:line="240" w:lineRule="auto"/>
        <w:rPr>
          <w:rFonts w:ascii="Calibri" w:eastAsia="Times New Roman" w:hAnsi="Calibri" w:cs="Calibri"/>
          <w:b/>
          <w:kern w:val="0"/>
          <w:sz w:val="28"/>
          <w:szCs w:val="28"/>
          <w14:ligatures w14:val="none"/>
        </w:rPr>
      </w:pPr>
    </w:p>
    <w:p w14:paraId="78B26261" w14:textId="77777777" w:rsidR="009942BE" w:rsidRPr="009942BE" w:rsidRDefault="009942BE" w:rsidP="009942BE">
      <w:pPr>
        <w:tabs>
          <w:tab w:val="center" w:pos="4153"/>
          <w:tab w:val="right" w:pos="8306"/>
        </w:tabs>
        <w:spacing w:after="0" w:line="276" w:lineRule="auto"/>
        <w:jc w:val="center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9942BE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AGENDA</w:t>
      </w:r>
    </w:p>
    <w:p w14:paraId="6E752397" w14:textId="77777777" w:rsidR="009942BE" w:rsidRPr="009942BE" w:rsidRDefault="009942BE" w:rsidP="009942BE">
      <w:pPr>
        <w:spacing w:after="0" w:line="240" w:lineRule="auto"/>
        <w:rPr>
          <w:rFonts w:ascii="Calibri" w:eastAsia="Times New Roman" w:hAnsi="Calibri" w:cs="Times New Roman"/>
          <w:b/>
          <w:bCs/>
          <w:kern w:val="0"/>
          <w:sz w:val="28"/>
          <w:szCs w:val="28"/>
          <w14:ligatures w14:val="none"/>
        </w:rPr>
      </w:pPr>
      <w:r w:rsidRPr="009942BE">
        <w:rPr>
          <w:rFonts w:ascii="Calibri" w:eastAsia="Times New Roman" w:hAnsi="Calibri" w:cs="Times New Roman"/>
          <w:b/>
          <w:bCs/>
          <w:kern w:val="0"/>
          <w:sz w:val="28"/>
          <w:szCs w:val="28"/>
          <w14:ligatures w14:val="none"/>
        </w:rPr>
        <w:t>Sharon Hurr</w:t>
      </w:r>
    </w:p>
    <w:p w14:paraId="1EE3378B" w14:textId="77777777" w:rsidR="009942BE" w:rsidRPr="009942BE" w:rsidRDefault="009942BE" w:rsidP="009942BE">
      <w:pPr>
        <w:spacing w:after="0" w:line="240" w:lineRule="auto"/>
        <w:rPr>
          <w:rFonts w:ascii="Calibri" w:eastAsia="Times New Roman" w:hAnsi="Calibri" w:cs="Times New Roman"/>
          <w:b/>
          <w:bCs/>
          <w:kern w:val="0"/>
          <w:sz w:val="28"/>
          <w:szCs w:val="28"/>
          <w14:ligatures w14:val="none"/>
        </w:rPr>
      </w:pPr>
      <w:r w:rsidRPr="009942BE">
        <w:rPr>
          <w:rFonts w:ascii="Calibri" w:eastAsia="Times New Roman" w:hAnsi="Calibri" w:cs="Times New Roman"/>
          <w:b/>
          <w:bCs/>
          <w:kern w:val="0"/>
          <w:sz w:val="28"/>
          <w:szCs w:val="28"/>
          <w14:ligatures w14:val="none"/>
        </w:rPr>
        <w:t>Town Clerk</w:t>
      </w:r>
    </w:p>
    <w:p w14:paraId="0DD68154" w14:textId="77777777" w:rsidR="009942BE" w:rsidRPr="009942BE" w:rsidRDefault="009942BE" w:rsidP="009942BE">
      <w:pPr>
        <w:tabs>
          <w:tab w:val="center" w:pos="4153"/>
          <w:tab w:val="right" w:pos="8306"/>
        </w:tabs>
        <w:spacing w:after="0" w:line="240" w:lineRule="auto"/>
        <w:rPr>
          <w:rFonts w:ascii="Calibri" w:eastAsia="Times New Roman" w:hAnsi="Calibri" w:cs="Times New Roman"/>
          <w:b/>
          <w:bCs/>
          <w:kern w:val="0"/>
          <w:sz w:val="28"/>
          <w:szCs w:val="28"/>
          <w14:ligatures w14:val="none"/>
        </w:rPr>
      </w:pPr>
    </w:p>
    <w:p w14:paraId="792C1EF9" w14:textId="77777777" w:rsidR="009942BE" w:rsidRPr="009942BE" w:rsidRDefault="009942BE" w:rsidP="009942BE">
      <w:pPr>
        <w:tabs>
          <w:tab w:val="center" w:pos="4153"/>
          <w:tab w:val="right" w:pos="8306"/>
        </w:tabs>
        <w:spacing w:after="0" w:line="276" w:lineRule="auto"/>
        <w:rPr>
          <w:rFonts w:ascii="Calibri" w:eastAsia="Times New Roman" w:hAnsi="Calibri" w:cs="Times New Roman"/>
          <w:b/>
          <w:kern w:val="0"/>
          <w:sz w:val="28"/>
          <w:szCs w:val="28"/>
          <w14:ligatures w14:val="none"/>
        </w:rPr>
      </w:pPr>
    </w:p>
    <w:p w14:paraId="2CAD1DC9" w14:textId="77777777" w:rsidR="009942BE" w:rsidRPr="009942BE" w:rsidRDefault="009942BE" w:rsidP="009942BE">
      <w:pPr>
        <w:numPr>
          <w:ilvl w:val="0"/>
          <w:numId w:val="1"/>
        </w:numPr>
        <w:tabs>
          <w:tab w:val="center" w:pos="4153"/>
          <w:tab w:val="right" w:pos="8306"/>
        </w:tabs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942BE">
        <w:rPr>
          <w:rFonts w:ascii="Calibri" w:eastAsia="Times New Roman" w:hAnsi="Calibri" w:cs="Times New Roman"/>
          <w:b/>
          <w:bCs/>
          <w:kern w:val="0"/>
          <w:sz w:val="28"/>
          <w:szCs w:val="28"/>
          <w14:ligatures w14:val="none"/>
        </w:rPr>
        <w:t xml:space="preserve">Chairman’s Announcements </w:t>
      </w:r>
    </w:p>
    <w:p w14:paraId="085C6E15" w14:textId="77777777" w:rsidR="009942BE" w:rsidRPr="009942BE" w:rsidRDefault="009942BE" w:rsidP="009942BE">
      <w:pPr>
        <w:tabs>
          <w:tab w:val="center" w:pos="4153"/>
          <w:tab w:val="right" w:pos="8306"/>
        </w:tabs>
        <w:spacing w:after="0" w:line="240" w:lineRule="auto"/>
        <w:ind w:left="644"/>
        <w:rPr>
          <w:rFonts w:ascii="Calibri" w:eastAsia="Times New Roman" w:hAnsi="Calibri" w:cs="Times New Roman"/>
          <w:b/>
          <w:bCs/>
          <w:kern w:val="0"/>
          <w:sz w:val="28"/>
          <w:szCs w:val="28"/>
          <w14:ligatures w14:val="none"/>
        </w:rPr>
      </w:pPr>
    </w:p>
    <w:p w14:paraId="5CF7C8BC" w14:textId="77777777" w:rsidR="009942BE" w:rsidRPr="009942BE" w:rsidRDefault="009942BE" w:rsidP="009942BE">
      <w:pPr>
        <w:numPr>
          <w:ilvl w:val="0"/>
          <w:numId w:val="1"/>
        </w:numPr>
        <w:tabs>
          <w:tab w:val="center" w:pos="4153"/>
          <w:tab w:val="right" w:pos="8306"/>
        </w:tabs>
        <w:spacing w:after="0" w:line="240" w:lineRule="auto"/>
        <w:rPr>
          <w:rFonts w:ascii="Calibri" w:eastAsia="Times New Roman" w:hAnsi="Calibri" w:cs="Times New Roman"/>
          <w:b/>
          <w:bCs/>
          <w:kern w:val="0"/>
          <w:sz w:val="28"/>
          <w:szCs w:val="28"/>
          <w14:ligatures w14:val="none"/>
        </w:rPr>
      </w:pPr>
      <w:r w:rsidRPr="009942BE">
        <w:rPr>
          <w:rFonts w:ascii="Calibri" w:eastAsia="Times New Roman" w:hAnsi="Calibri" w:cs="Times New Roman"/>
          <w:b/>
          <w:bCs/>
          <w:kern w:val="0"/>
          <w:sz w:val="28"/>
          <w:szCs w:val="28"/>
          <w14:ligatures w14:val="none"/>
        </w:rPr>
        <w:t>Apologies for Absence -</w:t>
      </w:r>
      <w:r w:rsidRPr="009942BE">
        <w:rPr>
          <w:rFonts w:ascii="Calibri" w:eastAsia="Times New Roman" w:hAnsi="Calibri" w:cs="Times New Roman"/>
          <w:bCs/>
          <w:kern w:val="0"/>
          <w:sz w:val="28"/>
          <w:szCs w:val="28"/>
          <w14:ligatures w14:val="none"/>
        </w:rPr>
        <w:t>To accept apologies for absence.</w:t>
      </w:r>
      <w:r w:rsidRPr="009942BE">
        <w:rPr>
          <w:rFonts w:ascii="Calibri" w:eastAsia="Times New Roman" w:hAnsi="Calibri" w:cs="Times New Roman"/>
          <w:bCs/>
          <w:kern w:val="0"/>
          <w:sz w:val="28"/>
          <w:szCs w:val="28"/>
          <w14:ligatures w14:val="none"/>
        </w:rPr>
        <w:tab/>
      </w:r>
    </w:p>
    <w:p w14:paraId="28DCBB7A" w14:textId="77777777" w:rsidR="009942BE" w:rsidRPr="009942BE" w:rsidRDefault="009942BE" w:rsidP="009942BE">
      <w:pPr>
        <w:tabs>
          <w:tab w:val="center" w:pos="4153"/>
          <w:tab w:val="right" w:pos="8306"/>
        </w:tabs>
        <w:spacing w:after="0" w:line="240" w:lineRule="auto"/>
        <w:rPr>
          <w:rFonts w:ascii="Calibri" w:eastAsia="Times New Roman" w:hAnsi="Calibri" w:cs="Times New Roman"/>
          <w:b/>
          <w:bCs/>
          <w:kern w:val="0"/>
          <w:sz w:val="28"/>
          <w:szCs w:val="28"/>
          <w14:ligatures w14:val="none"/>
        </w:rPr>
      </w:pPr>
    </w:p>
    <w:p w14:paraId="3710EF5E" w14:textId="77777777" w:rsidR="009942BE" w:rsidRPr="009942BE" w:rsidRDefault="009942BE" w:rsidP="009942BE">
      <w:pPr>
        <w:numPr>
          <w:ilvl w:val="0"/>
          <w:numId w:val="1"/>
        </w:numPr>
        <w:tabs>
          <w:tab w:val="center" w:pos="4153"/>
          <w:tab w:val="right" w:pos="8306"/>
        </w:tabs>
        <w:spacing w:after="0" w:line="240" w:lineRule="auto"/>
        <w:rPr>
          <w:rFonts w:ascii="Calibri" w:eastAsia="Times New Roman" w:hAnsi="Calibri" w:cs="Times New Roman"/>
          <w:b/>
          <w:bCs/>
          <w:kern w:val="0"/>
          <w:sz w:val="28"/>
          <w:szCs w:val="28"/>
          <w14:ligatures w14:val="none"/>
        </w:rPr>
      </w:pPr>
      <w:r w:rsidRPr="009942BE">
        <w:rPr>
          <w:rFonts w:ascii="Calibri" w:eastAsia="Times New Roman" w:hAnsi="Calibri" w:cs="Times New Roman"/>
          <w:b/>
          <w:bCs/>
          <w:kern w:val="0"/>
          <w:sz w:val="28"/>
          <w:szCs w:val="28"/>
          <w14:ligatures w14:val="none"/>
        </w:rPr>
        <w:t xml:space="preserve">Declarations of Interest - </w:t>
      </w:r>
      <w:r w:rsidRPr="009942BE">
        <w:rPr>
          <w:rFonts w:ascii="Calibri" w:eastAsia="Times New Roman" w:hAnsi="Calibri" w:cs="Times New Roman"/>
          <w:bCs/>
          <w:kern w:val="0"/>
          <w:sz w:val="28"/>
          <w:szCs w:val="28"/>
          <w14:ligatures w14:val="none"/>
        </w:rPr>
        <w:t>To receive from Members’ declarations of Pecuniary and non-Pecuniary interests in relation to any items included on the agenda for this meeting in accordance with The Localism Act 2011 and the Relevant Authorities (Disclosable Pecuniary Interests) Regulations 2012.</w:t>
      </w:r>
    </w:p>
    <w:p w14:paraId="1FBBBDE5" w14:textId="77777777" w:rsidR="009942BE" w:rsidRPr="009942BE" w:rsidRDefault="009942BE" w:rsidP="009942BE">
      <w:pPr>
        <w:tabs>
          <w:tab w:val="center" w:pos="4153"/>
          <w:tab w:val="right" w:pos="8306"/>
        </w:tabs>
        <w:spacing w:after="0" w:line="276" w:lineRule="auto"/>
        <w:rPr>
          <w:rFonts w:ascii="Calibri" w:eastAsia="Times New Roman" w:hAnsi="Calibri" w:cs="Times New Roman"/>
          <w:b/>
          <w:kern w:val="0"/>
          <w:sz w:val="28"/>
          <w:szCs w:val="28"/>
          <w14:ligatures w14:val="none"/>
        </w:rPr>
      </w:pPr>
    </w:p>
    <w:p w14:paraId="00444DF5" w14:textId="0BEB1E95" w:rsidR="009942BE" w:rsidRPr="003273EB" w:rsidRDefault="009942BE" w:rsidP="003273EB">
      <w:pPr>
        <w:numPr>
          <w:ilvl w:val="0"/>
          <w:numId w:val="1"/>
        </w:numPr>
        <w:tabs>
          <w:tab w:val="center" w:pos="4153"/>
          <w:tab w:val="right" w:pos="8306"/>
        </w:tabs>
        <w:spacing w:after="0" w:line="240" w:lineRule="auto"/>
        <w:rPr>
          <w:rFonts w:ascii="Calibri" w:eastAsia="Times New Roman" w:hAnsi="Calibri" w:cs="Times New Roman"/>
          <w:b/>
          <w:bCs/>
          <w:kern w:val="0"/>
          <w:sz w:val="28"/>
          <w:szCs w:val="28"/>
          <w14:ligatures w14:val="none"/>
        </w:rPr>
      </w:pPr>
      <w:r w:rsidRPr="009942BE">
        <w:rPr>
          <w:rFonts w:ascii="Calibri" w:eastAsia="Times New Roman" w:hAnsi="Calibri" w:cs="Times New Roman"/>
          <w:b/>
          <w:bCs/>
          <w:kern w:val="0"/>
          <w:sz w:val="28"/>
          <w:szCs w:val="28"/>
          <w14:ligatures w14:val="none"/>
        </w:rPr>
        <w:t xml:space="preserve">Public Participation Session - </w:t>
      </w:r>
      <w:r w:rsidRPr="009942BE">
        <w:rPr>
          <w:rFonts w:ascii="Calibri" w:eastAsia="Times New Roman" w:hAnsi="Calibri" w:cs="Times New Roman"/>
          <w:bCs/>
          <w:kern w:val="0"/>
          <w:sz w:val="28"/>
          <w:szCs w:val="28"/>
          <w14:ligatures w14:val="none"/>
        </w:rPr>
        <w:t>Adjournment of the meeting for public questions</w:t>
      </w:r>
      <w:r w:rsidR="00AC7CD0">
        <w:rPr>
          <w:rFonts w:ascii="Calibri" w:eastAsia="Times New Roman" w:hAnsi="Calibri" w:cs="Times New Roman"/>
          <w:bCs/>
          <w:kern w:val="0"/>
          <w:sz w:val="28"/>
          <w:szCs w:val="28"/>
          <w14:ligatures w14:val="none"/>
        </w:rPr>
        <w:t xml:space="preserve"> t</w:t>
      </w:r>
      <w:r w:rsidRPr="003273EB">
        <w:rPr>
          <w:rFonts w:ascii="Calibri" w:eastAsia="Times New Roman" w:hAnsi="Calibri" w:cs="Times New Roman"/>
          <w:bCs/>
          <w:kern w:val="0"/>
          <w:sz w:val="28"/>
          <w:szCs w:val="28"/>
          <w14:ligatures w14:val="none"/>
        </w:rPr>
        <w:t>o allow members of the public, at the discretion of the Chairman, to address the Council.</w:t>
      </w:r>
    </w:p>
    <w:p w14:paraId="576F64C1" w14:textId="77777777" w:rsidR="009942BE" w:rsidRPr="009942BE" w:rsidRDefault="009942BE" w:rsidP="009942BE">
      <w:pPr>
        <w:tabs>
          <w:tab w:val="center" w:pos="4153"/>
          <w:tab w:val="right" w:pos="8306"/>
        </w:tabs>
        <w:spacing w:after="0" w:line="240" w:lineRule="auto"/>
        <w:ind w:left="709" w:hanging="709"/>
        <w:rPr>
          <w:rFonts w:ascii="Calibri" w:eastAsia="Times New Roman" w:hAnsi="Calibri" w:cs="Times New Roman"/>
          <w:bCs/>
          <w:kern w:val="0"/>
          <w:sz w:val="28"/>
          <w:szCs w:val="28"/>
          <w14:ligatures w14:val="none"/>
        </w:rPr>
      </w:pPr>
    </w:p>
    <w:p w14:paraId="677920A7" w14:textId="77777777" w:rsidR="009942BE" w:rsidRPr="009942BE" w:rsidRDefault="009942BE" w:rsidP="009942BE">
      <w:pPr>
        <w:numPr>
          <w:ilvl w:val="0"/>
          <w:numId w:val="1"/>
        </w:numPr>
        <w:tabs>
          <w:tab w:val="center" w:pos="4153"/>
          <w:tab w:val="right" w:pos="8306"/>
        </w:tabs>
        <w:spacing w:after="0" w:line="240" w:lineRule="auto"/>
        <w:rPr>
          <w:rFonts w:ascii="Calibri" w:eastAsia="Times New Roman" w:hAnsi="Calibri" w:cs="Times New Roman"/>
          <w:bCs/>
          <w:kern w:val="0"/>
          <w:sz w:val="28"/>
          <w:szCs w:val="28"/>
          <w14:ligatures w14:val="none"/>
        </w:rPr>
      </w:pPr>
      <w:r w:rsidRPr="009942BE">
        <w:rPr>
          <w:rFonts w:ascii="Calibri" w:eastAsia="Times New Roman" w:hAnsi="Calibri" w:cs="Times New Roman"/>
          <w:b/>
          <w:bCs/>
          <w:kern w:val="0"/>
          <w:sz w:val="28"/>
          <w:szCs w:val="28"/>
          <w14:ligatures w14:val="none"/>
        </w:rPr>
        <w:t>Reports from County Councillor, and District Councillor.</w:t>
      </w:r>
    </w:p>
    <w:p w14:paraId="2CE6A79F" w14:textId="77777777" w:rsidR="009942BE" w:rsidRPr="009942BE" w:rsidRDefault="009942BE" w:rsidP="009942BE">
      <w:pPr>
        <w:tabs>
          <w:tab w:val="center" w:pos="4153"/>
          <w:tab w:val="right" w:pos="8306"/>
        </w:tabs>
        <w:spacing w:after="0" w:line="240" w:lineRule="auto"/>
        <w:ind w:left="720"/>
        <w:rPr>
          <w:rFonts w:ascii="Calibri" w:eastAsia="Times New Roman" w:hAnsi="Calibri" w:cs="Times New Roman"/>
          <w:b/>
          <w:bCs/>
          <w:kern w:val="0"/>
          <w:sz w:val="28"/>
          <w:szCs w:val="28"/>
          <w14:ligatures w14:val="none"/>
        </w:rPr>
      </w:pPr>
    </w:p>
    <w:p w14:paraId="27B94964" w14:textId="7581EBC8" w:rsidR="009942BE" w:rsidRPr="00AC7CD0" w:rsidRDefault="009942BE" w:rsidP="00AC7CD0">
      <w:pPr>
        <w:numPr>
          <w:ilvl w:val="0"/>
          <w:numId w:val="1"/>
        </w:numPr>
        <w:tabs>
          <w:tab w:val="center" w:pos="4153"/>
          <w:tab w:val="right" w:pos="8306"/>
        </w:tabs>
        <w:spacing w:after="0" w:line="240" w:lineRule="auto"/>
        <w:rPr>
          <w:rFonts w:ascii="Calibri" w:eastAsia="Times New Roman" w:hAnsi="Calibri" w:cs="Times New Roman"/>
          <w:b/>
          <w:bCs/>
          <w:kern w:val="0"/>
          <w:sz w:val="28"/>
          <w:szCs w:val="28"/>
          <w14:ligatures w14:val="none"/>
        </w:rPr>
      </w:pPr>
      <w:r w:rsidRPr="009942BE">
        <w:rPr>
          <w:rFonts w:ascii="Calibri" w:eastAsia="Times New Roman" w:hAnsi="Calibri" w:cs="Times New Roman"/>
          <w:b/>
          <w:bCs/>
          <w:kern w:val="0"/>
          <w:sz w:val="28"/>
          <w:szCs w:val="28"/>
          <w14:ligatures w14:val="none"/>
        </w:rPr>
        <w:t xml:space="preserve">Minutes of the Previous Meeting – </w:t>
      </w:r>
      <w:r w:rsidRPr="009942BE">
        <w:rPr>
          <w:rFonts w:ascii="Calibri" w:eastAsia="Times New Roman" w:hAnsi="Calibri" w:cs="Times New Roman"/>
          <w:bCs/>
          <w:kern w:val="0"/>
          <w:sz w:val="28"/>
          <w:szCs w:val="28"/>
          <w14:ligatures w14:val="none"/>
        </w:rPr>
        <w:t xml:space="preserve">To approve the minutes of the meeting held on </w:t>
      </w:r>
      <w:r w:rsidR="00ED7DB0">
        <w:rPr>
          <w:rFonts w:ascii="Calibri" w:eastAsia="Times New Roman" w:hAnsi="Calibri" w:cs="Times New Roman"/>
          <w:bCs/>
          <w:kern w:val="0"/>
          <w:sz w:val="28"/>
          <w:szCs w:val="28"/>
          <w14:ligatures w14:val="none"/>
        </w:rPr>
        <w:t>28</w:t>
      </w:r>
      <w:r w:rsidR="00ED7DB0" w:rsidRPr="00ED7DB0">
        <w:rPr>
          <w:rFonts w:ascii="Calibri" w:eastAsia="Times New Roman" w:hAnsi="Calibri" w:cs="Times New Roman"/>
          <w:bCs/>
          <w:kern w:val="0"/>
          <w:sz w:val="28"/>
          <w:szCs w:val="28"/>
          <w:vertAlign w:val="superscript"/>
          <w14:ligatures w14:val="none"/>
        </w:rPr>
        <w:t>th</w:t>
      </w:r>
      <w:r w:rsidR="00ED7DB0">
        <w:rPr>
          <w:rFonts w:ascii="Calibri" w:eastAsia="Times New Roman" w:hAnsi="Calibri" w:cs="Times New Roman"/>
          <w:bCs/>
          <w:kern w:val="0"/>
          <w:sz w:val="28"/>
          <w:szCs w:val="28"/>
          <w14:ligatures w14:val="none"/>
        </w:rPr>
        <w:t xml:space="preserve"> July </w:t>
      </w:r>
      <w:r w:rsidRPr="009942BE">
        <w:rPr>
          <w:rFonts w:ascii="Calibri" w:eastAsia="Times New Roman" w:hAnsi="Calibri" w:cs="Times New Roman"/>
          <w:bCs/>
          <w:kern w:val="0"/>
          <w:sz w:val="28"/>
          <w:szCs w:val="28"/>
          <w14:ligatures w14:val="none"/>
        </w:rPr>
        <w:t>2025.</w:t>
      </w:r>
      <w:r w:rsidR="00AC7CD0">
        <w:rPr>
          <w:rFonts w:ascii="Calibri" w:eastAsia="Times New Roman" w:hAnsi="Calibri" w:cs="Times New Roman"/>
          <w:bCs/>
          <w:kern w:val="0"/>
          <w:sz w:val="28"/>
          <w:szCs w:val="28"/>
          <w14:ligatures w14:val="none"/>
        </w:rPr>
        <w:t xml:space="preserve"> </w:t>
      </w:r>
      <w:r w:rsidR="00AC7CD0" w:rsidRPr="009942BE">
        <w:rPr>
          <w:rFonts w:ascii="Calibri" w:eastAsia="Times New Roman" w:hAnsi="Calibri" w:cs="Times New Roman"/>
          <w:bCs/>
          <w:kern w:val="0"/>
          <w:sz w:val="28"/>
          <w:szCs w:val="28"/>
          <w14:ligatures w14:val="none"/>
        </w:rPr>
        <w:t xml:space="preserve">To approve the </w:t>
      </w:r>
      <w:r w:rsidR="00C21850">
        <w:rPr>
          <w:rFonts w:ascii="Calibri" w:eastAsia="Times New Roman" w:hAnsi="Calibri" w:cs="Times New Roman"/>
          <w:bCs/>
          <w:kern w:val="0"/>
          <w:sz w:val="28"/>
          <w:szCs w:val="28"/>
          <w14:ligatures w14:val="none"/>
        </w:rPr>
        <w:t xml:space="preserve">minutes of the Extraordinary General Meeting </w:t>
      </w:r>
      <w:r w:rsidR="00AC7CD0" w:rsidRPr="009942BE">
        <w:rPr>
          <w:rFonts w:ascii="Calibri" w:eastAsia="Times New Roman" w:hAnsi="Calibri" w:cs="Times New Roman"/>
          <w:bCs/>
          <w:kern w:val="0"/>
          <w:sz w:val="28"/>
          <w:szCs w:val="28"/>
          <w14:ligatures w14:val="none"/>
        </w:rPr>
        <w:t xml:space="preserve">held on </w:t>
      </w:r>
      <w:r w:rsidR="00AC7CD0">
        <w:rPr>
          <w:rFonts w:ascii="Calibri" w:eastAsia="Times New Roman" w:hAnsi="Calibri" w:cs="Times New Roman"/>
          <w:bCs/>
          <w:kern w:val="0"/>
          <w:sz w:val="28"/>
          <w:szCs w:val="28"/>
          <w14:ligatures w14:val="none"/>
        </w:rPr>
        <w:t>2</w:t>
      </w:r>
      <w:r w:rsidR="00791DD7">
        <w:rPr>
          <w:rFonts w:ascii="Calibri" w:eastAsia="Times New Roman" w:hAnsi="Calibri" w:cs="Times New Roman"/>
          <w:bCs/>
          <w:kern w:val="0"/>
          <w:sz w:val="28"/>
          <w:szCs w:val="28"/>
          <w14:ligatures w14:val="none"/>
        </w:rPr>
        <w:t>6</w:t>
      </w:r>
      <w:r w:rsidR="00791DD7" w:rsidRPr="00791DD7">
        <w:rPr>
          <w:rFonts w:ascii="Calibri" w:eastAsia="Times New Roman" w:hAnsi="Calibri" w:cs="Times New Roman"/>
          <w:bCs/>
          <w:kern w:val="0"/>
          <w:sz w:val="28"/>
          <w:szCs w:val="28"/>
          <w:vertAlign w:val="superscript"/>
          <w14:ligatures w14:val="none"/>
        </w:rPr>
        <w:t>th</w:t>
      </w:r>
      <w:r w:rsidR="00791DD7">
        <w:rPr>
          <w:rFonts w:ascii="Calibri" w:eastAsia="Times New Roman" w:hAnsi="Calibri" w:cs="Times New Roman"/>
          <w:bCs/>
          <w:kern w:val="0"/>
          <w:sz w:val="28"/>
          <w:szCs w:val="28"/>
          <w14:ligatures w14:val="none"/>
        </w:rPr>
        <w:t xml:space="preserve"> August</w:t>
      </w:r>
      <w:r w:rsidR="00AC7CD0" w:rsidRPr="009942BE">
        <w:rPr>
          <w:rFonts w:ascii="Calibri" w:eastAsia="Times New Roman" w:hAnsi="Calibri" w:cs="Times New Roman"/>
          <w:bCs/>
          <w:kern w:val="0"/>
          <w:sz w:val="28"/>
          <w:szCs w:val="28"/>
          <w14:ligatures w14:val="none"/>
        </w:rPr>
        <w:t xml:space="preserve"> 2025.</w:t>
      </w:r>
    </w:p>
    <w:p w14:paraId="0A4157E0" w14:textId="77777777" w:rsidR="009942BE" w:rsidRPr="009942BE" w:rsidRDefault="009942BE" w:rsidP="009942BE">
      <w:pPr>
        <w:tabs>
          <w:tab w:val="center" w:pos="4153"/>
          <w:tab w:val="right" w:pos="8306"/>
        </w:tabs>
        <w:spacing w:after="0" w:line="240" w:lineRule="auto"/>
        <w:ind w:left="720"/>
        <w:rPr>
          <w:rFonts w:ascii="Calibri" w:eastAsia="Times New Roman" w:hAnsi="Calibri" w:cs="Times New Roman"/>
          <w:b/>
          <w:bCs/>
          <w:kern w:val="0"/>
          <w:sz w:val="28"/>
          <w:szCs w:val="28"/>
          <w14:ligatures w14:val="none"/>
        </w:rPr>
      </w:pPr>
    </w:p>
    <w:p w14:paraId="0B6EAD73" w14:textId="18F6E369" w:rsidR="009942BE" w:rsidRPr="00413182" w:rsidRDefault="009942BE" w:rsidP="00413182">
      <w:pPr>
        <w:numPr>
          <w:ilvl w:val="0"/>
          <w:numId w:val="1"/>
        </w:numPr>
        <w:tabs>
          <w:tab w:val="center" w:pos="4153"/>
          <w:tab w:val="right" w:pos="8306"/>
        </w:tabs>
        <w:spacing w:after="0" w:line="240" w:lineRule="auto"/>
        <w:rPr>
          <w:rFonts w:ascii="Calibri" w:eastAsia="Times New Roman" w:hAnsi="Calibri" w:cs="Times New Roman"/>
          <w:b/>
          <w:bCs/>
          <w:kern w:val="0"/>
          <w:sz w:val="28"/>
          <w:szCs w:val="28"/>
          <w14:ligatures w14:val="none"/>
        </w:rPr>
      </w:pPr>
      <w:r w:rsidRPr="009942BE">
        <w:rPr>
          <w:rFonts w:ascii="Calibri" w:eastAsia="Times New Roman" w:hAnsi="Calibri" w:cs="Times New Roman"/>
          <w:b/>
          <w:bCs/>
          <w:kern w:val="0"/>
          <w:sz w:val="28"/>
          <w:szCs w:val="28"/>
          <w14:ligatures w14:val="none"/>
        </w:rPr>
        <w:t xml:space="preserve">Matters Arising from those Minutes - </w:t>
      </w:r>
      <w:r w:rsidRPr="009942BE">
        <w:rPr>
          <w:rFonts w:ascii="Calibri" w:eastAsia="Times New Roman" w:hAnsi="Calibri" w:cs="Times New Roman"/>
          <w:bCs/>
          <w:kern w:val="0"/>
          <w:sz w:val="28"/>
          <w:szCs w:val="28"/>
          <w14:ligatures w14:val="none"/>
        </w:rPr>
        <w:t>To consider matters arising from the minutes that are not on the agenda.</w:t>
      </w:r>
    </w:p>
    <w:p w14:paraId="3CB31413" w14:textId="77777777" w:rsidR="009942BE" w:rsidRPr="009942BE" w:rsidRDefault="009942BE" w:rsidP="009942BE">
      <w:pPr>
        <w:tabs>
          <w:tab w:val="center" w:pos="4153"/>
          <w:tab w:val="right" w:pos="8306"/>
        </w:tabs>
        <w:spacing w:after="0" w:line="240" w:lineRule="auto"/>
        <w:rPr>
          <w:rFonts w:ascii="Calibri" w:eastAsia="Times New Roman" w:hAnsi="Calibri" w:cs="Times New Roman"/>
          <w:b/>
          <w:bCs/>
          <w:kern w:val="0"/>
          <w:sz w:val="28"/>
          <w:szCs w:val="28"/>
          <w14:ligatures w14:val="none"/>
        </w:rPr>
      </w:pPr>
    </w:p>
    <w:p w14:paraId="3D15F17F" w14:textId="77777777" w:rsidR="009942BE" w:rsidRPr="009942BE" w:rsidRDefault="009942BE" w:rsidP="009942BE">
      <w:pPr>
        <w:numPr>
          <w:ilvl w:val="0"/>
          <w:numId w:val="1"/>
        </w:numPr>
        <w:tabs>
          <w:tab w:val="center" w:pos="4153"/>
          <w:tab w:val="right" w:pos="8306"/>
        </w:tabs>
        <w:spacing w:after="0" w:line="240" w:lineRule="auto"/>
        <w:rPr>
          <w:rFonts w:ascii="Calibri" w:eastAsia="Times New Roman" w:hAnsi="Calibri" w:cs="Times New Roman"/>
          <w:b/>
          <w:bCs/>
          <w:kern w:val="0"/>
          <w:sz w:val="28"/>
          <w:szCs w:val="28"/>
          <w14:ligatures w14:val="none"/>
        </w:rPr>
      </w:pPr>
      <w:r w:rsidRPr="009942BE">
        <w:rPr>
          <w:rFonts w:ascii="Calibri" w:eastAsia="Times New Roman" w:hAnsi="Calibri" w:cs="Times New Roman"/>
          <w:b/>
          <w:bCs/>
          <w:kern w:val="0"/>
          <w:sz w:val="28"/>
          <w:szCs w:val="28"/>
          <w14:ligatures w14:val="none"/>
        </w:rPr>
        <w:t xml:space="preserve">Reports from Outside Meetings - </w:t>
      </w:r>
      <w:r w:rsidRPr="009942BE">
        <w:rPr>
          <w:rFonts w:ascii="Calibri" w:eastAsia="Times New Roman" w:hAnsi="Calibri" w:cs="Times New Roman"/>
          <w:bCs/>
          <w:kern w:val="0"/>
          <w:sz w:val="28"/>
          <w:szCs w:val="28"/>
          <w14:ligatures w14:val="none"/>
        </w:rPr>
        <w:t>To receive a report from Councillors who have attended outside meetings.</w:t>
      </w:r>
    </w:p>
    <w:p w14:paraId="0DDE71C0" w14:textId="77777777" w:rsidR="009942BE" w:rsidRPr="009942BE" w:rsidRDefault="009942BE" w:rsidP="009942BE">
      <w:pPr>
        <w:tabs>
          <w:tab w:val="center" w:pos="4153"/>
          <w:tab w:val="right" w:pos="8306"/>
        </w:tabs>
        <w:spacing w:after="0" w:line="240" w:lineRule="auto"/>
        <w:ind w:left="644"/>
        <w:rPr>
          <w:rFonts w:ascii="Calibri" w:eastAsia="Times New Roman" w:hAnsi="Calibri" w:cs="Times New Roman"/>
          <w:b/>
          <w:bCs/>
          <w:kern w:val="0"/>
          <w:sz w:val="28"/>
          <w:szCs w:val="28"/>
          <w14:ligatures w14:val="none"/>
        </w:rPr>
      </w:pPr>
    </w:p>
    <w:p w14:paraId="3BB76CBE" w14:textId="103F222D" w:rsidR="00252D73" w:rsidRDefault="00252D73" w:rsidP="00252D73">
      <w:pPr>
        <w:pStyle w:val="Header"/>
        <w:numPr>
          <w:ilvl w:val="0"/>
          <w:numId w:val="1"/>
        </w:numPr>
        <w:tabs>
          <w:tab w:val="clear" w:pos="4513"/>
          <w:tab w:val="clear" w:pos="9026"/>
          <w:tab w:val="center" w:pos="4153"/>
          <w:tab w:val="right" w:pos="8306"/>
        </w:tabs>
        <w:spacing w:line="276" w:lineRule="auto"/>
        <w:rPr>
          <w:rFonts w:ascii="Calibri" w:hAnsi="Calibri" w:cs="Calibri"/>
          <w:b/>
          <w:sz w:val="28"/>
          <w:szCs w:val="28"/>
        </w:rPr>
      </w:pPr>
      <w:r w:rsidRPr="00252D73">
        <w:rPr>
          <w:rFonts w:ascii="Calibri" w:hAnsi="Calibri" w:cs="Calibri"/>
          <w:b/>
          <w:sz w:val="28"/>
          <w:szCs w:val="28"/>
        </w:rPr>
        <w:lastRenderedPageBreak/>
        <w:t>Conclusion of Notice of Annual Governance and Accountability Return – 2024-25</w:t>
      </w:r>
    </w:p>
    <w:p w14:paraId="5A7B97D4" w14:textId="77777777" w:rsidR="00252D73" w:rsidRPr="00252D73" w:rsidRDefault="00252D73" w:rsidP="00252D73">
      <w:pPr>
        <w:pStyle w:val="Header"/>
        <w:tabs>
          <w:tab w:val="clear" w:pos="4513"/>
          <w:tab w:val="clear" w:pos="9026"/>
          <w:tab w:val="center" w:pos="4153"/>
          <w:tab w:val="right" w:pos="8306"/>
        </w:tabs>
        <w:spacing w:line="276" w:lineRule="auto"/>
        <w:rPr>
          <w:rFonts w:ascii="Calibri" w:hAnsi="Calibri" w:cs="Calibri"/>
          <w:b/>
          <w:sz w:val="28"/>
          <w:szCs w:val="28"/>
        </w:rPr>
      </w:pPr>
    </w:p>
    <w:p w14:paraId="67BC77BA" w14:textId="7B1EC1CD" w:rsidR="00C176CE" w:rsidRDefault="009942BE" w:rsidP="00D811CA">
      <w:pPr>
        <w:numPr>
          <w:ilvl w:val="0"/>
          <w:numId w:val="1"/>
        </w:numPr>
        <w:tabs>
          <w:tab w:val="center" w:pos="4153"/>
          <w:tab w:val="right" w:pos="8306"/>
        </w:tabs>
        <w:spacing w:after="0" w:line="240" w:lineRule="auto"/>
        <w:rPr>
          <w:rFonts w:ascii="Calibri" w:eastAsia="Times New Roman" w:hAnsi="Calibri" w:cs="Times New Roman"/>
          <w:b/>
          <w:bCs/>
          <w:kern w:val="0"/>
          <w:sz w:val="28"/>
          <w:szCs w:val="28"/>
          <w14:ligatures w14:val="none"/>
        </w:rPr>
      </w:pPr>
      <w:r w:rsidRPr="009942BE">
        <w:rPr>
          <w:rFonts w:ascii="Calibri" w:eastAsia="Times New Roman" w:hAnsi="Calibri" w:cs="Times New Roman"/>
          <w:b/>
          <w:bCs/>
          <w:kern w:val="0"/>
          <w:sz w:val="28"/>
          <w:szCs w:val="28"/>
          <w14:ligatures w14:val="none"/>
        </w:rPr>
        <w:t>Carron Lane Play Park</w:t>
      </w:r>
      <w:r w:rsidR="00FC3078">
        <w:rPr>
          <w:rFonts w:ascii="Calibri" w:eastAsia="Times New Roman" w:hAnsi="Calibri" w:cs="Times New Roman"/>
          <w:b/>
          <w:bCs/>
          <w:kern w:val="0"/>
          <w:sz w:val="28"/>
          <w:szCs w:val="28"/>
          <w14:ligatures w14:val="none"/>
        </w:rPr>
        <w:t xml:space="preserve"> Update</w:t>
      </w:r>
    </w:p>
    <w:p w14:paraId="0032A238" w14:textId="77777777" w:rsidR="00EA4570" w:rsidRDefault="00EA4570" w:rsidP="00EA4570">
      <w:pPr>
        <w:pStyle w:val="ListParagraph"/>
        <w:rPr>
          <w:rFonts w:ascii="Calibri" w:eastAsia="Times New Roman" w:hAnsi="Calibri" w:cs="Times New Roman"/>
          <w:b/>
          <w:bCs/>
          <w:kern w:val="0"/>
          <w:sz w:val="28"/>
          <w:szCs w:val="28"/>
          <w14:ligatures w14:val="none"/>
        </w:rPr>
      </w:pPr>
    </w:p>
    <w:p w14:paraId="1DA93A69" w14:textId="79315BAA" w:rsidR="00EA4570" w:rsidRPr="00EA4570" w:rsidRDefault="00EA4570" w:rsidP="00EA4570">
      <w:pPr>
        <w:pStyle w:val="ListParagraph"/>
        <w:numPr>
          <w:ilvl w:val="0"/>
          <w:numId w:val="1"/>
        </w:numPr>
        <w:tabs>
          <w:tab w:val="center" w:pos="4153"/>
          <w:tab w:val="right" w:pos="8306"/>
        </w:tabs>
        <w:spacing w:after="0" w:line="240" w:lineRule="auto"/>
        <w:rPr>
          <w:rFonts w:ascii="Calibri" w:eastAsia="Times New Roman" w:hAnsi="Calibri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Times New Roman"/>
          <w:b/>
          <w:bCs/>
          <w:kern w:val="0"/>
          <w:sz w:val="28"/>
          <w:szCs w:val="28"/>
          <w14:ligatures w14:val="none"/>
        </w:rPr>
        <w:t>Cemetery Lodge Update</w:t>
      </w:r>
    </w:p>
    <w:p w14:paraId="101B8F1F" w14:textId="77777777" w:rsidR="009942BE" w:rsidRPr="009942BE" w:rsidRDefault="009942BE" w:rsidP="009942BE">
      <w:pPr>
        <w:spacing w:after="0" w:line="240" w:lineRule="auto"/>
        <w:rPr>
          <w:rFonts w:ascii="Calibri" w:eastAsia="Times New Roman" w:hAnsi="Calibri" w:cs="Times New Roman"/>
          <w:b/>
          <w:bCs/>
          <w:kern w:val="0"/>
          <w:sz w:val="28"/>
          <w:szCs w:val="28"/>
          <w14:ligatures w14:val="none"/>
        </w:rPr>
      </w:pPr>
    </w:p>
    <w:p w14:paraId="3B2E561F" w14:textId="77777777" w:rsidR="009942BE" w:rsidRPr="009942BE" w:rsidRDefault="009942BE" w:rsidP="009942BE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9942BE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Matters of Report:</w:t>
      </w:r>
      <w:r w:rsidRPr="009942BE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(Note: Decisions cannot be made under this item - it is for information only)</w:t>
      </w:r>
    </w:p>
    <w:p w14:paraId="7BAAB202" w14:textId="77777777" w:rsidR="009942BE" w:rsidRPr="009942BE" w:rsidRDefault="009942BE" w:rsidP="009942BE">
      <w:pPr>
        <w:spacing w:after="0" w:line="240" w:lineRule="auto"/>
        <w:rPr>
          <w:rFonts w:ascii="Calibri" w:eastAsia="Times New Roman" w:hAnsi="Calibri" w:cs="Calibri"/>
          <w:bCs/>
          <w:kern w:val="0"/>
          <w:sz w:val="28"/>
          <w:szCs w:val="28"/>
          <w14:ligatures w14:val="none"/>
        </w:rPr>
      </w:pPr>
    </w:p>
    <w:p w14:paraId="5E7BF342" w14:textId="58B4E2A6" w:rsidR="009942BE" w:rsidRPr="009942BE" w:rsidRDefault="009942BE" w:rsidP="009942BE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9942BE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Date of Next Meeting:</w:t>
      </w:r>
      <w:r w:rsidRPr="009942BE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7.30pm, </w:t>
      </w: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22</w:t>
      </w:r>
      <w:r w:rsidRPr="009942BE">
        <w:rPr>
          <w:rFonts w:ascii="Calibri" w:eastAsia="Times New Roman" w:hAnsi="Calibri" w:cs="Calibri"/>
          <w:kern w:val="0"/>
          <w:sz w:val="28"/>
          <w:szCs w:val="28"/>
          <w:vertAlign w:val="superscript"/>
          <w14:ligatures w14:val="none"/>
        </w:rPr>
        <w:t>nd</w:t>
      </w: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September</w:t>
      </w:r>
      <w:r w:rsidRPr="009942BE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2025</w:t>
      </w:r>
    </w:p>
    <w:p w14:paraId="5430009E" w14:textId="77777777" w:rsidR="009942BE" w:rsidRPr="009942BE" w:rsidRDefault="009942BE" w:rsidP="009942BE">
      <w:pPr>
        <w:spacing w:after="0" w:line="240" w:lineRule="auto"/>
        <w:rPr>
          <w:rFonts w:ascii="Calibri" w:eastAsia="Times New Roman" w:hAnsi="Calibri" w:cs="Calibri"/>
          <w:bCs/>
          <w:kern w:val="0"/>
          <w:sz w:val="28"/>
          <w:szCs w:val="28"/>
          <w14:ligatures w14:val="none"/>
        </w:rPr>
      </w:pPr>
    </w:p>
    <w:p w14:paraId="714C1A32" w14:textId="77777777" w:rsidR="009942BE" w:rsidRDefault="009942BE"/>
    <w:sectPr w:rsidR="009942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A5DE6" w14:textId="77777777" w:rsidR="00917F38" w:rsidRDefault="00917F38" w:rsidP="009942BE">
      <w:pPr>
        <w:spacing w:after="0" w:line="240" w:lineRule="auto"/>
      </w:pPr>
      <w:r>
        <w:separator/>
      </w:r>
    </w:p>
  </w:endnote>
  <w:endnote w:type="continuationSeparator" w:id="0">
    <w:p w14:paraId="630A4D6B" w14:textId="77777777" w:rsidR="00917F38" w:rsidRDefault="00917F38" w:rsidP="00994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obe Caslon Pro">
    <w:altName w:val="Palatino Linotype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F8128" w14:textId="77777777" w:rsidR="00DE2DF3" w:rsidRDefault="00DE2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9B967" w14:textId="77777777" w:rsidR="00DE2DF3" w:rsidRDefault="00DE2D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AFC58" w14:textId="77777777" w:rsidR="00DE2DF3" w:rsidRDefault="00DE2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5C9B5" w14:textId="77777777" w:rsidR="00917F38" w:rsidRDefault="00917F38" w:rsidP="009942BE">
      <w:pPr>
        <w:spacing w:after="0" w:line="240" w:lineRule="auto"/>
      </w:pPr>
      <w:r>
        <w:separator/>
      </w:r>
    </w:p>
  </w:footnote>
  <w:footnote w:type="continuationSeparator" w:id="0">
    <w:p w14:paraId="35E318F1" w14:textId="77777777" w:rsidR="00917F38" w:rsidRDefault="00917F38" w:rsidP="00994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DD521" w14:textId="77777777" w:rsidR="00DE2DF3" w:rsidRDefault="00DE2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5F6C2" w14:textId="4BB99A0C" w:rsidR="009942BE" w:rsidRPr="009942BE" w:rsidRDefault="009942BE" w:rsidP="009942BE">
    <w:pPr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14:ligatures w14:val="none"/>
      </w:rPr>
    </w:pPr>
    <w:r w:rsidRPr="009942BE">
      <w:rPr>
        <w:rFonts w:ascii="Times New Roman" w:eastAsia="Times New Roman" w:hAnsi="Times New Roman" w:cs="Times New Roman"/>
        <w:bCs/>
        <w:noProof/>
        <w:kern w:val="0"/>
        <w14:ligatures w14:val="none"/>
      </w:rPr>
      <w:drawing>
        <wp:inline distT="0" distB="0" distL="0" distR="0" wp14:anchorId="0B40C355" wp14:editId="0A1C416D">
          <wp:extent cx="1514475" cy="596454"/>
          <wp:effectExtent l="0" t="0" r="0" b="0"/>
          <wp:docPr id="2036509193" name="Picture 2036509193" descr="A drawing of a hous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6509193" name="Picture 2036509193" descr="A drawing of a hous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0396" cy="598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0830B1" w14:textId="77777777" w:rsidR="009942BE" w:rsidRPr="009942BE" w:rsidRDefault="009942BE" w:rsidP="009942BE">
    <w:pPr>
      <w:spacing w:after="0" w:line="240" w:lineRule="auto"/>
      <w:jc w:val="center"/>
      <w:rPr>
        <w:rFonts w:ascii="Adobe Caslon Pro" w:eastAsia="Times New Roman" w:hAnsi="Adobe Caslon Pro" w:cs="Arial"/>
        <w:bCs/>
        <w:kern w:val="0"/>
        <w:sz w:val="36"/>
        <w:szCs w:val="36"/>
        <w14:ligatures w14:val="none"/>
      </w:rPr>
    </w:pPr>
    <w:r w:rsidRPr="009942BE">
      <w:rPr>
        <w:rFonts w:ascii="Adobe Caslon Pro" w:eastAsia="Times New Roman" w:hAnsi="Adobe Caslon Pro" w:cs="Arial"/>
        <w:bCs/>
        <w:kern w:val="0"/>
        <w:sz w:val="36"/>
        <w:szCs w:val="36"/>
        <w14:ligatures w14:val="none"/>
      </w:rPr>
      <w:t>Midhurst Town Council</w:t>
    </w:r>
  </w:p>
  <w:p w14:paraId="4CFE2B68" w14:textId="77777777" w:rsidR="009942BE" w:rsidRDefault="009942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53E70" w14:textId="77777777" w:rsidR="00DE2DF3" w:rsidRDefault="00DE2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71FD8"/>
    <w:multiLevelType w:val="multilevel"/>
    <w:tmpl w:val="9B36E61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12" w:hanging="2160"/>
      </w:pPr>
      <w:rPr>
        <w:rFonts w:hint="default"/>
      </w:rPr>
    </w:lvl>
  </w:abstractNum>
  <w:abstractNum w:abstractNumId="1" w15:restartNumberingAfterBreak="0">
    <w:nsid w:val="74901BF2"/>
    <w:multiLevelType w:val="hybridMultilevel"/>
    <w:tmpl w:val="0BECD0CC"/>
    <w:lvl w:ilvl="0" w:tplc="C7302F02">
      <w:start w:val="1"/>
      <w:numFmt w:val="decimal"/>
      <w:lvlText w:val="%1."/>
      <w:lvlJc w:val="left"/>
      <w:pPr>
        <w:ind w:left="360" w:hanging="360"/>
      </w:pPr>
      <w:rPr>
        <w:rFonts w:ascii="Calibri" w:hAnsi="Calibri"/>
        <w:b/>
        <w:bCs/>
        <w:i w:val="0"/>
        <w:iCs w:val="0"/>
        <w:sz w:val="22"/>
        <w:szCs w:val="22"/>
      </w:rPr>
    </w:lvl>
    <w:lvl w:ilvl="1" w:tplc="304AEFF8">
      <w:start w:val="1"/>
      <w:numFmt w:val="lowerLetter"/>
      <w:lvlText w:val="%2."/>
      <w:lvlJc w:val="left"/>
      <w:pPr>
        <w:ind w:left="1440" w:hanging="360"/>
      </w:pPr>
    </w:lvl>
    <w:lvl w:ilvl="2" w:tplc="9ECC78C4">
      <w:start w:val="1"/>
      <w:numFmt w:val="lowerRoman"/>
      <w:lvlText w:val="%3."/>
      <w:lvlJc w:val="right"/>
      <w:pPr>
        <w:ind w:left="2160" w:hanging="180"/>
      </w:pPr>
    </w:lvl>
    <w:lvl w:ilvl="3" w:tplc="57B06982">
      <w:start w:val="1"/>
      <w:numFmt w:val="decimal"/>
      <w:lvlText w:val="%4."/>
      <w:lvlJc w:val="left"/>
      <w:pPr>
        <w:ind w:left="2880" w:hanging="360"/>
      </w:pPr>
    </w:lvl>
    <w:lvl w:ilvl="4" w:tplc="0B7C10F2">
      <w:start w:val="1"/>
      <w:numFmt w:val="lowerLetter"/>
      <w:lvlText w:val="%5."/>
      <w:lvlJc w:val="left"/>
      <w:pPr>
        <w:ind w:left="3600" w:hanging="360"/>
      </w:pPr>
    </w:lvl>
    <w:lvl w:ilvl="5" w:tplc="94AAAAA2">
      <w:start w:val="1"/>
      <w:numFmt w:val="lowerRoman"/>
      <w:lvlText w:val="%6."/>
      <w:lvlJc w:val="right"/>
      <w:pPr>
        <w:ind w:left="4320" w:hanging="180"/>
      </w:pPr>
    </w:lvl>
    <w:lvl w:ilvl="6" w:tplc="81BA251E">
      <w:start w:val="1"/>
      <w:numFmt w:val="decimal"/>
      <w:lvlText w:val="%7."/>
      <w:lvlJc w:val="left"/>
      <w:pPr>
        <w:ind w:left="5040" w:hanging="360"/>
      </w:pPr>
    </w:lvl>
    <w:lvl w:ilvl="7" w:tplc="4DF8B62A">
      <w:start w:val="1"/>
      <w:numFmt w:val="lowerLetter"/>
      <w:lvlText w:val="%8."/>
      <w:lvlJc w:val="left"/>
      <w:pPr>
        <w:ind w:left="5760" w:hanging="360"/>
      </w:pPr>
    </w:lvl>
    <w:lvl w:ilvl="8" w:tplc="FBC08628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643091">
    <w:abstractNumId w:val="1"/>
  </w:num>
  <w:num w:numId="2" w16cid:durableId="1892501998">
    <w:abstractNumId w:val="0"/>
  </w:num>
  <w:num w:numId="3" w16cid:durableId="8049304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2BE"/>
    <w:rsid w:val="000523F1"/>
    <w:rsid w:val="00091B80"/>
    <w:rsid w:val="001D414F"/>
    <w:rsid w:val="001E3714"/>
    <w:rsid w:val="00252D73"/>
    <w:rsid w:val="003273EB"/>
    <w:rsid w:val="00337B6A"/>
    <w:rsid w:val="00413182"/>
    <w:rsid w:val="004623CF"/>
    <w:rsid w:val="0047498F"/>
    <w:rsid w:val="004F7074"/>
    <w:rsid w:val="00564B0B"/>
    <w:rsid w:val="006248CF"/>
    <w:rsid w:val="00743DD6"/>
    <w:rsid w:val="00791DD7"/>
    <w:rsid w:val="00917F38"/>
    <w:rsid w:val="00935A31"/>
    <w:rsid w:val="009529BE"/>
    <w:rsid w:val="00994203"/>
    <w:rsid w:val="009942BE"/>
    <w:rsid w:val="00A73F64"/>
    <w:rsid w:val="00AC7CD0"/>
    <w:rsid w:val="00B91D41"/>
    <w:rsid w:val="00C176CE"/>
    <w:rsid w:val="00C21850"/>
    <w:rsid w:val="00CE0AFC"/>
    <w:rsid w:val="00D43767"/>
    <w:rsid w:val="00D6034B"/>
    <w:rsid w:val="00D811CA"/>
    <w:rsid w:val="00DE2DF3"/>
    <w:rsid w:val="00EA4570"/>
    <w:rsid w:val="00ED7DB0"/>
    <w:rsid w:val="00F30D6A"/>
    <w:rsid w:val="00FC3078"/>
    <w:rsid w:val="00FF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B38A8"/>
  <w15:chartTrackingRefBased/>
  <w15:docId w15:val="{CC2543B2-512D-4CD4-8E9A-D14190EFA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42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4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42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42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42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42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42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42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42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42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42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42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42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42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42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42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42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42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42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2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42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42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42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42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42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42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42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42B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9942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942BE"/>
  </w:style>
  <w:style w:type="paragraph" w:styleId="Footer">
    <w:name w:val="footer"/>
    <w:basedOn w:val="Normal"/>
    <w:link w:val="FooterChar"/>
    <w:uiPriority w:val="99"/>
    <w:unhideWhenUsed/>
    <w:rsid w:val="009942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 Clerk</dc:creator>
  <cp:keywords/>
  <dc:description/>
  <cp:lastModifiedBy>Town Clerk</cp:lastModifiedBy>
  <cp:revision>15</cp:revision>
  <dcterms:created xsi:type="dcterms:W3CDTF">2025-09-15T10:55:00Z</dcterms:created>
  <dcterms:modified xsi:type="dcterms:W3CDTF">2025-09-15T15:56:00Z</dcterms:modified>
</cp:coreProperties>
</file>